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A146" w14:textId="77777777" w:rsidR="00F7371A" w:rsidRPr="00865827" w:rsidRDefault="00F7371A" w:rsidP="00F7371A">
      <w:pPr>
        <w:spacing w:after="120" w:line="276" w:lineRule="auto"/>
        <w:rPr>
          <w:rFonts w:ascii="Calibri" w:hAnsi="Calibri" w:cs="Calibri"/>
          <w:b/>
          <w:bCs/>
        </w:rPr>
      </w:pPr>
      <w:r w:rsidRPr="00865827">
        <w:rPr>
          <w:rFonts w:ascii="Calibri" w:hAnsi="Calibri" w:cs="Calibri"/>
          <w:b/>
          <w:bCs/>
        </w:rPr>
        <w:t>KLAUZULA RODO</w:t>
      </w:r>
    </w:p>
    <w:p w14:paraId="68BEC91A" w14:textId="77777777" w:rsidR="00F7371A" w:rsidRPr="001072DC" w:rsidRDefault="00F7371A" w:rsidP="00F7371A">
      <w:pPr>
        <w:spacing w:after="120" w:line="252" w:lineRule="auto"/>
        <w:rPr>
          <w:rFonts w:ascii="Aptos Display" w:hAnsi="Aptos Display" w:cs="Calibri"/>
        </w:rPr>
      </w:pPr>
      <w:r w:rsidRPr="001072DC">
        <w:rPr>
          <w:rFonts w:ascii="Aptos Display" w:hAnsi="Aptos Display" w:cs="Calibri"/>
        </w:rPr>
        <w:t>Na podstawie art. 13 ust. 1 i ust. 2 rozporządzenia Parlamentu Europejskiego i Rady (UE) 2016/679 z 27.4.2016 r. w sprawie ochrony osób fizycznych w związku z przetwarzaniem danych osobowych i w sprawie swobodnego przepływu takich danych oraz uchylenia dyrektywy 95/46/WE (dalej: RODO), informuję, że:</w:t>
      </w:r>
    </w:p>
    <w:p w14:paraId="7A35E001" w14:textId="77777777" w:rsidR="00F7371A" w:rsidRPr="001072DC" w:rsidRDefault="00F7371A" w:rsidP="00F7371A">
      <w:pPr>
        <w:numPr>
          <w:ilvl w:val="0"/>
          <w:numId w:val="1"/>
        </w:numPr>
        <w:spacing w:after="160" w:line="278" w:lineRule="auto"/>
        <w:rPr>
          <w:rFonts w:ascii="Aptos Display" w:hAnsi="Aptos Display" w:cs="Calibri"/>
        </w:rPr>
      </w:pPr>
      <w:r w:rsidRPr="001072DC">
        <w:rPr>
          <w:rFonts w:ascii="Aptos Display" w:hAnsi="Aptos Display" w:cs="Calibri"/>
        </w:rPr>
        <w:t xml:space="preserve">Administratorem Pani/Pana danych osobowych jest Gmina Miasto Złotów z siedzibą </w:t>
      </w:r>
      <w:r>
        <w:rPr>
          <w:rFonts w:ascii="Aptos Display" w:hAnsi="Aptos Display" w:cs="Calibri"/>
        </w:rPr>
        <w:br/>
      </w:r>
      <w:r w:rsidRPr="001072DC">
        <w:rPr>
          <w:rFonts w:ascii="Aptos Display" w:hAnsi="Aptos Display" w:cs="Calibri"/>
        </w:rPr>
        <w:t>w Złotowie, al. Piasta 1, 77-400 Złotów, e-mail: urzad@zlotow.pl, tel. 67 263 26 40.</w:t>
      </w:r>
    </w:p>
    <w:p w14:paraId="7FDF8656" w14:textId="77777777" w:rsidR="00F7371A" w:rsidRPr="001072DC" w:rsidRDefault="00F7371A" w:rsidP="00F7371A">
      <w:pPr>
        <w:numPr>
          <w:ilvl w:val="0"/>
          <w:numId w:val="1"/>
        </w:numPr>
        <w:spacing w:after="160" w:line="278" w:lineRule="auto"/>
        <w:rPr>
          <w:rFonts w:ascii="Aptos Display" w:hAnsi="Aptos Display" w:cs="Calibri"/>
        </w:rPr>
      </w:pPr>
      <w:r w:rsidRPr="001072DC">
        <w:rPr>
          <w:rFonts w:ascii="Aptos Display" w:hAnsi="Aptos Display" w:cs="Calibri"/>
        </w:rPr>
        <w:t>Dane kontaktowe inspektora ochrony danych e-mail: iod@</w:t>
      </w:r>
      <w:r>
        <w:rPr>
          <w:rFonts w:ascii="Aptos Display" w:hAnsi="Aptos Display" w:cs="Calibri"/>
        </w:rPr>
        <w:t>zlotow.pl</w:t>
      </w:r>
    </w:p>
    <w:p w14:paraId="3D319ABC" w14:textId="77777777" w:rsidR="00F7371A" w:rsidRPr="001072DC" w:rsidRDefault="00F7371A" w:rsidP="00F7371A">
      <w:pPr>
        <w:numPr>
          <w:ilvl w:val="0"/>
          <w:numId w:val="1"/>
        </w:numPr>
        <w:spacing w:after="160" w:line="278" w:lineRule="auto"/>
        <w:rPr>
          <w:rFonts w:ascii="Aptos Display" w:hAnsi="Aptos Display" w:cs="Calibri"/>
        </w:rPr>
      </w:pPr>
      <w:r w:rsidRPr="001072DC">
        <w:rPr>
          <w:rFonts w:ascii="Aptos Display" w:hAnsi="Aptos Display" w:cs="Calibri"/>
        </w:rPr>
        <w:t>Przetwarzanie danych osobowych odbywa się zgodnie z art.6 ust. 1 lit. c RODO jest niezbędne do rozpatrzenia wniosku.</w:t>
      </w:r>
    </w:p>
    <w:p w14:paraId="330A0420" w14:textId="77777777" w:rsidR="00F7371A" w:rsidRPr="001072DC" w:rsidRDefault="00F7371A" w:rsidP="00F7371A">
      <w:pPr>
        <w:numPr>
          <w:ilvl w:val="0"/>
          <w:numId w:val="1"/>
        </w:numPr>
        <w:spacing w:after="160" w:line="278" w:lineRule="auto"/>
        <w:rPr>
          <w:rFonts w:ascii="Aptos Display" w:hAnsi="Aptos Display" w:cs="Calibri"/>
        </w:rPr>
      </w:pPr>
      <w:r w:rsidRPr="001072DC">
        <w:rPr>
          <w:rFonts w:ascii="Aptos Display" w:hAnsi="Aptos Display" w:cs="Calibri"/>
        </w:rPr>
        <w:t>Zebrane dane osobowe udostępniane mogą być innym podmiotom na podstawie przepisów prawa.</w:t>
      </w:r>
    </w:p>
    <w:p w14:paraId="224D13B2" w14:textId="77777777" w:rsidR="00F7371A" w:rsidRPr="001072DC" w:rsidRDefault="00F7371A" w:rsidP="00F7371A">
      <w:pPr>
        <w:numPr>
          <w:ilvl w:val="0"/>
          <w:numId w:val="1"/>
        </w:numPr>
        <w:spacing w:after="160" w:line="278" w:lineRule="auto"/>
        <w:rPr>
          <w:rFonts w:ascii="Aptos Display" w:hAnsi="Aptos Display" w:cs="Calibri"/>
        </w:rPr>
      </w:pPr>
      <w:r w:rsidRPr="001072DC">
        <w:rPr>
          <w:rFonts w:ascii="Aptos Display" w:hAnsi="Aptos Display" w:cs="Calibri"/>
        </w:rPr>
        <w:t>Dane osobowe będą przetwarzane przez okres niezbędny do realizacji celu przetwarzania i przechowywane zgodnie z ustawą z dnia 14 lipca 1983 r. o narodowym zasobie archiwalnym i archiwach.</w:t>
      </w:r>
    </w:p>
    <w:p w14:paraId="01F965DD" w14:textId="77777777" w:rsidR="00F7371A" w:rsidRPr="001072DC" w:rsidRDefault="00F7371A" w:rsidP="00F7371A">
      <w:pPr>
        <w:numPr>
          <w:ilvl w:val="0"/>
          <w:numId w:val="1"/>
        </w:numPr>
        <w:spacing w:after="160" w:line="278" w:lineRule="auto"/>
        <w:rPr>
          <w:rFonts w:ascii="Aptos Display" w:hAnsi="Aptos Display" w:cs="Calibri"/>
        </w:rPr>
      </w:pPr>
      <w:r w:rsidRPr="001072DC">
        <w:rPr>
          <w:rFonts w:ascii="Aptos Display" w:hAnsi="Aptos Display" w:cs="Calibri"/>
        </w:rPr>
        <w:t>Posiada Pani/Pan prawo dostępu do treści swoich danych osobowych, prawo do ich sprostowania, usunięcia oraz prawo do ograniczenia ich przetwarzania. Ponadto także prawo do cofnięcia zgody w dowolnym momencie bez wpływu na zgodność z prawem przetwarzania, prawo do przenoszenia danych oraz prawo do wniesienia sprzeciwu wobec przetwarzania Pani/Pana danych osobowych.</w:t>
      </w:r>
    </w:p>
    <w:p w14:paraId="57C58CBA" w14:textId="77777777" w:rsidR="00F7371A" w:rsidRPr="001072DC" w:rsidRDefault="00F7371A" w:rsidP="00F7371A">
      <w:pPr>
        <w:numPr>
          <w:ilvl w:val="0"/>
          <w:numId w:val="1"/>
        </w:numPr>
        <w:spacing w:after="160" w:line="278" w:lineRule="auto"/>
        <w:rPr>
          <w:rFonts w:ascii="Aptos Display" w:hAnsi="Aptos Display" w:cs="Calibri"/>
        </w:rPr>
      </w:pPr>
      <w:r w:rsidRPr="001072DC">
        <w:rPr>
          <w:rFonts w:ascii="Aptos Display" w:hAnsi="Aptos Display" w:cs="Calibri"/>
        </w:rPr>
        <w:t>Przysługuje Pani/Panu prawo wniesienia skargi do Organu Nadzorczego gdy uzna Pani/Pan, iż przetwarzanie danych osobowych Pani/Pana dotyczących narusza przepisy RODO.</w:t>
      </w:r>
    </w:p>
    <w:p w14:paraId="50B49350" w14:textId="77777777" w:rsidR="00F7371A" w:rsidRPr="001072DC" w:rsidRDefault="00F7371A" w:rsidP="00F7371A">
      <w:pPr>
        <w:numPr>
          <w:ilvl w:val="0"/>
          <w:numId w:val="1"/>
        </w:numPr>
        <w:spacing w:after="160" w:line="278" w:lineRule="auto"/>
        <w:rPr>
          <w:rFonts w:ascii="Aptos Display" w:hAnsi="Aptos Display" w:cs="Calibri"/>
        </w:rPr>
      </w:pPr>
      <w:r w:rsidRPr="001072DC">
        <w:rPr>
          <w:rFonts w:ascii="Aptos Display" w:hAnsi="Aptos Display" w:cs="Calibri"/>
        </w:rPr>
        <w:t xml:space="preserve">Podanie przez Panią/Pana danych osobowych jest warunkiem realizacji celów - wynika </w:t>
      </w:r>
      <w:r>
        <w:rPr>
          <w:rFonts w:ascii="Aptos Display" w:hAnsi="Aptos Display" w:cs="Calibri"/>
        </w:rPr>
        <w:br/>
      </w:r>
      <w:r w:rsidRPr="001072DC">
        <w:rPr>
          <w:rFonts w:ascii="Aptos Display" w:hAnsi="Aptos Display" w:cs="Calibri"/>
        </w:rPr>
        <w:t>z Ustawy z dnia 9 października 2015 r. o rewitalizacji, a ich niepodanie będzie skutkowało brakiem możliwości wykonania zadań oraz obowiązków prawnych ciążących na administratorze.</w:t>
      </w:r>
    </w:p>
    <w:p w14:paraId="5583DA61" w14:textId="77777777" w:rsidR="008125BD" w:rsidRDefault="008125BD"/>
    <w:sectPr w:rsidR="0081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8481A"/>
    <w:multiLevelType w:val="multilevel"/>
    <w:tmpl w:val="AE546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136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1A"/>
    <w:rsid w:val="00096C06"/>
    <w:rsid w:val="00195AFC"/>
    <w:rsid w:val="008125BD"/>
    <w:rsid w:val="00F7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6E4E"/>
  <w15:chartTrackingRefBased/>
  <w15:docId w15:val="{F763D08B-4364-4067-B0E2-C0EA70E5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7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3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3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37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3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37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37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37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37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37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3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3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37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37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37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37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37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37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37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37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3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3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3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3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37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37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37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3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37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3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Muzioł</dc:creator>
  <cp:keywords/>
  <dc:description/>
  <cp:lastModifiedBy>Sylwia Muzioł</cp:lastModifiedBy>
  <cp:revision>1</cp:revision>
  <dcterms:created xsi:type="dcterms:W3CDTF">2026-04-01T11:41:00Z</dcterms:created>
  <dcterms:modified xsi:type="dcterms:W3CDTF">2026-04-01T11:41:00Z</dcterms:modified>
</cp:coreProperties>
</file>