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0D6D" w14:textId="77777777" w:rsidR="00CE1D8D" w:rsidRPr="00C4234A" w:rsidRDefault="00CE1D8D" w:rsidP="00C4234A">
      <w:pPr>
        <w:spacing w:after="200" w:line="240" w:lineRule="auto"/>
        <w:jc w:val="center"/>
        <w:rPr>
          <w:rFonts w:ascii="Ubuntu" w:hAnsi="Ubuntu"/>
          <w:b/>
          <w:sz w:val="32"/>
          <w:szCs w:val="32"/>
        </w:rPr>
      </w:pPr>
      <w:r w:rsidRPr="00C4234A">
        <w:rPr>
          <w:rFonts w:ascii="Ubuntu" w:hAnsi="Ubuntu"/>
          <w:b/>
          <w:sz w:val="32"/>
          <w:szCs w:val="32"/>
        </w:rPr>
        <w:t xml:space="preserve">Regulamin </w:t>
      </w:r>
      <w:bookmarkStart w:id="0" w:name="_Hlk34996466"/>
      <w:r w:rsidRPr="00C4234A">
        <w:rPr>
          <w:rFonts w:ascii="Ubuntu" w:hAnsi="Ubuntu"/>
          <w:b/>
          <w:sz w:val="32"/>
          <w:szCs w:val="32"/>
        </w:rPr>
        <w:t xml:space="preserve">Konkursu </w:t>
      </w:r>
    </w:p>
    <w:p w14:paraId="3456CF1D" w14:textId="77777777" w:rsidR="00CE1D8D" w:rsidRPr="00C4234A" w:rsidRDefault="00CE1D8D" w:rsidP="00C4234A">
      <w:pPr>
        <w:spacing w:after="200" w:line="240" w:lineRule="auto"/>
        <w:jc w:val="center"/>
        <w:rPr>
          <w:rFonts w:ascii="Ubuntu" w:hAnsi="Ubuntu"/>
          <w:b/>
          <w:color w:val="2F5496"/>
          <w:sz w:val="32"/>
          <w:szCs w:val="32"/>
        </w:rPr>
      </w:pPr>
      <w:r w:rsidRPr="00C4234A">
        <w:rPr>
          <w:rFonts w:ascii="Ubuntu" w:hAnsi="Ubuntu"/>
          <w:b/>
          <w:color w:val="2F5496"/>
          <w:sz w:val="32"/>
          <w:szCs w:val="32"/>
        </w:rPr>
        <w:t>„</w:t>
      </w:r>
      <w:bookmarkEnd w:id="0"/>
      <w:r w:rsidRPr="00C4234A">
        <w:rPr>
          <w:rFonts w:ascii="Ubuntu" w:hAnsi="Ubuntu"/>
          <w:b/>
          <w:color w:val="2F5496"/>
          <w:sz w:val="32"/>
          <w:szCs w:val="32"/>
        </w:rPr>
        <w:t>ZAWODOWCY POSZUKIWANI - 202</w:t>
      </w:r>
      <w:r>
        <w:rPr>
          <w:rFonts w:ascii="Ubuntu" w:hAnsi="Ubuntu"/>
          <w:b/>
          <w:color w:val="2F5496"/>
          <w:sz w:val="32"/>
          <w:szCs w:val="32"/>
        </w:rPr>
        <w:t>2</w:t>
      </w:r>
      <w:r w:rsidRPr="00C4234A">
        <w:rPr>
          <w:rFonts w:ascii="Ubuntu" w:hAnsi="Ubuntu"/>
          <w:b/>
          <w:color w:val="2F5496"/>
          <w:sz w:val="32"/>
          <w:szCs w:val="32"/>
        </w:rPr>
        <w:t>”</w:t>
      </w:r>
    </w:p>
    <w:p w14:paraId="01544E13" w14:textId="77777777" w:rsidR="00CE1D8D" w:rsidRPr="00C4234A" w:rsidRDefault="00CE1D8D" w:rsidP="00C4234A">
      <w:pPr>
        <w:spacing w:after="0" w:line="276" w:lineRule="auto"/>
        <w:ind w:left="3540" w:firstLine="708"/>
        <w:rPr>
          <w:rFonts w:ascii="Ubuntu" w:hAnsi="Ubuntu"/>
          <w:b/>
          <w:bCs/>
          <w:lang w:eastAsia="pl-PL"/>
        </w:rPr>
      </w:pPr>
      <w:r w:rsidRPr="00C4234A">
        <w:rPr>
          <w:rFonts w:ascii="Ubuntu" w:hAnsi="Ubuntu"/>
          <w:b/>
          <w:bCs/>
          <w:lang w:eastAsia="pl-PL"/>
        </w:rPr>
        <w:t xml:space="preserve">               </w:t>
      </w:r>
    </w:p>
    <w:p w14:paraId="1A43EDC5" w14:textId="77777777" w:rsidR="00CE1D8D" w:rsidRPr="00C4234A" w:rsidRDefault="00CE1D8D" w:rsidP="00C4234A">
      <w:pPr>
        <w:spacing w:after="0" w:line="276" w:lineRule="auto"/>
        <w:ind w:left="3540" w:firstLine="708"/>
        <w:rPr>
          <w:b/>
          <w:bCs/>
          <w:sz w:val="20"/>
          <w:szCs w:val="20"/>
          <w:lang w:eastAsia="pl-PL"/>
        </w:rPr>
      </w:pPr>
      <w:r w:rsidRPr="00C4234A">
        <w:rPr>
          <w:b/>
          <w:bCs/>
          <w:sz w:val="20"/>
          <w:szCs w:val="20"/>
          <w:lang w:eastAsia="pl-PL"/>
        </w:rPr>
        <w:t xml:space="preserve">                </w:t>
      </w:r>
      <w:bookmarkStart w:id="1" w:name="_Hlk35325420"/>
      <w:r w:rsidRPr="00C4234A">
        <w:rPr>
          <w:b/>
          <w:bCs/>
          <w:sz w:val="20"/>
          <w:szCs w:val="20"/>
          <w:lang w:eastAsia="pl-PL"/>
        </w:rPr>
        <w:t>§ 1</w:t>
      </w:r>
      <w:bookmarkEnd w:id="1"/>
    </w:p>
    <w:p w14:paraId="3B056141" w14:textId="77777777" w:rsidR="00CE1D8D" w:rsidRPr="00C4234A" w:rsidRDefault="00CE1D8D" w:rsidP="00C4234A">
      <w:pPr>
        <w:spacing w:after="0" w:line="276" w:lineRule="auto"/>
        <w:jc w:val="center"/>
        <w:rPr>
          <w:b/>
          <w:bCs/>
          <w:sz w:val="20"/>
          <w:szCs w:val="20"/>
          <w:lang w:eastAsia="pl-PL"/>
        </w:rPr>
      </w:pPr>
      <w:r w:rsidRPr="00C4234A">
        <w:rPr>
          <w:b/>
          <w:bCs/>
          <w:sz w:val="20"/>
          <w:szCs w:val="20"/>
          <w:lang w:eastAsia="pl-PL"/>
        </w:rPr>
        <w:t>Organizatorzy konkursu</w:t>
      </w:r>
    </w:p>
    <w:p w14:paraId="5870D2EA" w14:textId="77777777" w:rsidR="00CE1D8D" w:rsidRPr="00C4234A" w:rsidRDefault="00CE1D8D" w:rsidP="00C4234A">
      <w:pPr>
        <w:spacing w:after="0" w:line="276" w:lineRule="auto"/>
        <w:jc w:val="center"/>
        <w:rPr>
          <w:b/>
          <w:bCs/>
          <w:sz w:val="20"/>
          <w:szCs w:val="20"/>
          <w:lang w:eastAsia="pl-PL"/>
        </w:rPr>
      </w:pPr>
    </w:p>
    <w:p w14:paraId="7B584A7F" w14:textId="77777777" w:rsidR="00CE1D8D" w:rsidRPr="00C4234A" w:rsidRDefault="00CE1D8D" w:rsidP="00C4234A">
      <w:pPr>
        <w:numPr>
          <w:ilvl w:val="0"/>
          <w:numId w:val="9"/>
        </w:numPr>
        <w:spacing w:after="0" w:line="360" w:lineRule="auto"/>
        <w:ind w:left="284" w:hanging="284"/>
        <w:jc w:val="both"/>
        <w:rPr>
          <w:sz w:val="20"/>
          <w:szCs w:val="20"/>
          <w:lang w:eastAsia="pl-PL"/>
        </w:rPr>
      </w:pPr>
      <w:r w:rsidRPr="00C4234A">
        <w:rPr>
          <w:b/>
          <w:bCs/>
          <w:sz w:val="20"/>
          <w:szCs w:val="20"/>
          <w:lang w:eastAsia="pl-PL"/>
        </w:rPr>
        <w:t xml:space="preserve">Burmistrz Miasta Złotowa </w:t>
      </w:r>
      <w:r w:rsidRPr="00C4234A">
        <w:rPr>
          <w:sz w:val="20"/>
          <w:szCs w:val="20"/>
          <w:lang w:eastAsia="pl-PL"/>
        </w:rPr>
        <w:t>- aleja Piasta 1, 77-400 Złotów</w:t>
      </w:r>
    </w:p>
    <w:p w14:paraId="052EF522" w14:textId="77777777" w:rsidR="00CE1D8D" w:rsidRPr="00C4234A" w:rsidRDefault="00CE1D8D" w:rsidP="00C4234A">
      <w:pPr>
        <w:numPr>
          <w:ilvl w:val="0"/>
          <w:numId w:val="9"/>
        </w:numPr>
        <w:spacing w:after="0" w:line="360" w:lineRule="auto"/>
        <w:ind w:left="284" w:hanging="284"/>
        <w:jc w:val="both"/>
        <w:rPr>
          <w:sz w:val="20"/>
          <w:szCs w:val="20"/>
          <w:lang w:eastAsia="pl-PL"/>
        </w:rPr>
      </w:pPr>
      <w:r w:rsidRPr="00C4234A">
        <w:rPr>
          <w:b/>
          <w:bCs/>
          <w:sz w:val="20"/>
          <w:szCs w:val="20"/>
          <w:lang w:eastAsia="pl-PL"/>
        </w:rPr>
        <w:t xml:space="preserve">Cech Rzemiosł Różnych w Złotowie </w:t>
      </w:r>
      <w:r w:rsidRPr="00C4234A">
        <w:rPr>
          <w:sz w:val="20"/>
          <w:szCs w:val="20"/>
          <w:lang w:eastAsia="pl-PL"/>
        </w:rPr>
        <w:t>- ul. Cechowa 11, 77-400 Złotów</w:t>
      </w:r>
    </w:p>
    <w:p w14:paraId="757ECABA" w14:textId="77777777" w:rsidR="00CE1D8D" w:rsidRPr="00C4234A" w:rsidRDefault="00CE1D8D" w:rsidP="00C4234A">
      <w:pPr>
        <w:numPr>
          <w:ilvl w:val="0"/>
          <w:numId w:val="9"/>
        </w:numPr>
        <w:spacing w:after="0" w:line="360" w:lineRule="auto"/>
        <w:ind w:left="284" w:hanging="284"/>
        <w:jc w:val="both"/>
        <w:rPr>
          <w:sz w:val="20"/>
          <w:szCs w:val="20"/>
          <w:lang w:eastAsia="pl-PL"/>
        </w:rPr>
      </w:pPr>
      <w:r w:rsidRPr="00C4234A">
        <w:rPr>
          <w:b/>
          <w:bCs/>
          <w:sz w:val="20"/>
          <w:szCs w:val="20"/>
          <w:lang w:eastAsia="pl-PL"/>
        </w:rPr>
        <w:t xml:space="preserve">Centrum Wsparcia Rzemiosła, Kształcenia Dualnego i Zawodowego w Pile </w:t>
      </w:r>
      <w:r w:rsidRPr="00C4234A">
        <w:rPr>
          <w:sz w:val="20"/>
          <w:szCs w:val="20"/>
          <w:lang w:eastAsia="pl-PL"/>
        </w:rPr>
        <w:t>- ul. Bydgoska 21, 64-920 Piła</w:t>
      </w:r>
    </w:p>
    <w:p w14:paraId="1C343650" w14:textId="77777777" w:rsidR="00CE1D8D" w:rsidRPr="00C4234A" w:rsidRDefault="00CE1D8D" w:rsidP="00C4234A">
      <w:pPr>
        <w:spacing w:after="0" w:line="276" w:lineRule="auto"/>
        <w:jc w:val="center"/>
        <w:rPr>
          <w:b/>
          <w:bCs/>
          <w:sz w:val="20"/>
          <w:szCs w:val="20"/>
          <w:lang w:eastAsia="pl-PL"/>
        </w:rPr>
      </w:pPr>
    </w:p>
    <w:p w14:paraId="1A144E8A" w14:textId="77777777" w:rsidR="00CE1D8D" w:rsidRPr="00C4234A" w:rsidRDefault="00CE1D8D" w:rsidP="00C4234A">
      <w:pPr>
        <w:spacing w:after="0" w:line="276" w:lineRule="auto"/>
        <w:jc w:val="center"/>
        <w:rPr>
          <w:b/>
          <w:bCs/>
          <w:sz w:val="20"/>
          <w:szCs w:val="20"/>
          <w:lang w:eastAsia="pl-PL"/>
        </w:rPr>
      </w:pPr>
      <w:r w:rsidRPr="00C4234A">
        <w:rPr>
          <w:b/>
          <w:bCs/>
          <w:sz w:val="20"/>
          <w:szCs w:val="20"/>
          <w:lang w:eastAsia="pl-PL"/>
        </w:rPr>
        <w:t>§ 2</w:t>
      </w:r>
    </w:p>
    <w:p w14:paraId="1815D5CF" w14:textId="77777777" w:rsidR="00CE1D8D" w:rsidRPr="00C4234A" w:rsidRDefault="00CE1D8D" w:rsidP="00C4234A">
      <w:pPr>
        <w:spacing w:after="0" w:line="276" w:lineRule="auto"/>
        <w:jc w:val="center"/>
        <w:rPr>
          <w:b/>
          <w:bCs/>
          <w:sz w:val="20"/>
          <w:szCs w:val="20"/>
          <w:lang w:eastAsia="pl-PL"/>
        </w:rPr>
      </w:pPr>
      <w:r w:rsidRPr="00C4234A">
        <w:rPr>
          <w:b/>
          <w:bCs/>
          <w:sz w:val="20"/>
          <w:szCs w:val="20"/>
          <w:lang w:eastAsia="pl-PL"/>
        </w:rPr>
        <w:t>Cele konkursu</w:t>
      </w:r>
    </w:p>
    <w:p w14:paraId="18B8193A" w14:textId="77777777" w:rsidR="00CE1D8D" w:rsidRPr="00C4234A" w:rsidRDefault="00CE1D8D" w:rsidP="00C4234A">
      <w:pPr>
        <w:spacing w:after="0" w:line="276" w:lineRule="auto"/>
        <w:jc w:val="center"/>
        <w:rPr>
          <w:b/>
          <w:bCs/>
          <w:sz w:val="20"/>
          <w:szCs w:val="20"/>
          <w:lang w:eastAsia="pl-PL"/>
        </w:rPr>
      </w:pPr>
    </w:p>
    <w:p w14:paraId="69AC944B" w14:textId="77777777" w:rsidR="00CE1D8D" w:rsidRPr="00C4234A" w:rsidRDefault="00CE1D8D" w:rsidP="00C4234A">
      <w:pPr>
        <w:tabs>
          <w:tab w:val="left" w:pos="426"/>
        </w:tabs>
        <w:spacing w:after="0" w:line="360" w:lineRule="auto"/>
        <w:jc w:val="both"/>
        <w:rPr>
          <w:sz w:val="20"/>
          <w:szCs w:val="20"/>
        </w:rPr>
      </w:pPr>
      <w:bookmarkStart w:id="2" w:name="_Hlk523130676"/>
      <w:r w:rsidRPr="00C4234A">
        <w:rPr>
          <w:sz w:val="20"/>
          <w:szCs w:val="20"/>
        </w:rPr>
        <w:t>1. Kształtowanie pozytywnego wizerunku pracy zawodowej, w tym rzemieślniczej.</w:t>
      </w:r>
    </w:p>
    <w:p w14:paraId="1CC1F35D" w14:textId="77777777" w:rsidR="00CE1D8D" w:rsidRPr="00C4234A" w:rsidRDefault="00CE1D8D" w:rsidP="00C4234A">
      <w:pPr>
        <w:tabs>
          <w:tab w:val="left" w:pos="426"/>
        </w:tabs>
        <w:spacing w:after="0" w:line="360" w:lineRule="auto"/>
        <w:jc w:val="both"/>
        <w:rPr>
          <w:sz w:val="20"/>
          <w:szCs w:val="20"/>
        </w:rPr>
      </w:pPr>
      <w:r w:rsidRPr="00C4234A">
        <w:rPr>
          <w:sz w:val="20"/>
          <w:szCs w:val="20"/>
        </w:rPr>
        <w:t>2. Zapoznanie uczniów z powiatu złotowskiego oraz miasta i gminy Łobżenica z zawodami rzemieślniczymi.</w:t>
      </w:r>
    </w:p>
    <w:p w14:paraId="57A202C3" w14:textId="77777777" w:rsidR="00CE1D8D" w:rsidRPr="00C4234A" w:rsidRDefault="00CE1D8D" w:rsidP="00C4234A">
      <w:pPr>
        <w:tabs>
          <w:tab w:val="left" w:pos="426"/>
        </w:tabs>
        <w:spacing w:after="0" w:line="360" w:lineRule="auto"/>
        <w:jc w:val="both"/>
        <w:rPr>
          <w:sz w:val="20"/>
          <w:szCs w:val="20"/>
        </w:rPr>
      </w:pPr>
      <w:r w:rsidRPr="00C4234A">
        <w:rPr>
          <w:sz w:val="20"/>
          <w:szCs w:val="20"/>
        </w:rPr>
        <w:t>3. Zachęcenie dzieci i młodzieży do planowania kariery zawodowej.</w:t>
      </w:r>
    </w:p>
    <w:p w14:paraId="7D50D3B8" w14:textId="77777777" w:rsidR="00CE1D8D" w:rsidRPr="00C4234A" w:rsidRDefault="00CE1D8D" w:rsidP="00C4234A">
      <w:pPr>
        <w:tabs>
          <w:tab w:val="left" w:pos="426"/>
        </w:tabs>
        <w:spacing w:after="0" w:line="360" w:lineRule="auto"/>
        <w:jc w:val="both"/>
        <w:rPr>
          <w:sz w:val="20"/>
          <w:szCs w:val="20"/>
        </w:rPr>
      </w:pPr>
      <w:r w:rsidRPr="00C4234A">
        <w:rPr>
          <w:sz w:val="20"/>
          <w:szCs w:val="20"/>
        </w:rPr>
        <w:t>4. Pobudzenie aktywności twórczej, wzrost samooceny wśród dzieci i młodzieży poprzez zaprezentowanie swoich umiejętności.</w:t>
      </w:r>
    </w:p>
    <w:p w14:paraId="20D734BA" w14:textId="77777777" w:rsidR="00CE1D8D" w:rsidRPr="006F2D73" w:rsidRDefault="00CE1D8D" w:rsidP="00C4234A">
      <w:pPr>
        <w:tabs>
          <w:tab w:val="left" w:pos="426"/>
        </w:tabs>
        <w:spacing w:after="0" w:line="360" w:lineRule="auto"/>
        <w:jc w:val="both"/>
        <w:rPr>
          <w:color w:val="000000"/>
          <w:sz w:val="20"/>
          <w:szCs w:val="20"/>
        </w:rPr>
      </w:pPr>
      <w:r w:rsidRPr="006F2D73">
        <w:rPr>
          <w:color w:val="000000"/>
          <w:sz w:val="20"/>
          <w:szCs w:val="20"/>
        </w:rPr>
        <w:t>5. Wzrost kompetencji IT u dzieci i młodzieży.</w:t>
      </w:r>
    </w:p>
    <w:p w14:paraId="7A189E0E" w14:textId="76B23865" w:rsidR="00CE1D8D" w:rsidRPr="001C2AAD" w:rsidRDefault="00CE1D8D" w:rsidP="001C2AAD">
      <w:pPr>
        <w:tabs>
          <w:tab w:val="left" w:pos="426"/>
        </w:tabs>
        <w:spacing w:after="0" w:line="360" w:lineRule="auto"/>
        <w:jc w:val="both"/>
        <w:rPr>
          <w:sz w:val="20"/>
          <w:szCs w:val="20"/>
        </w:rPr>
      </w:pPr>
      <w:r w:rsidRPr="00C4234A">
        <w:rPr>
          <w:sz w:val="20"/>
          <w:szCs w:val="20"/>
        </w:rPr>
        <w:t>6. Kształtowanie postaw ekologicznych u dzieci i młodzieży.</w:t>
      </w:r>
    </w:p>
    <w:p w14:paraId="1D747F97" w14:textId="77777777" w:rsidR="00CE1D8D" w:rsidRPr="00C4234A" w:rsidRDefault="00CE1D8D" w:rsidP="00C4234A">
      <w:pPr>
        <w:tabs>
          <w:tab w:val="left" w:pos="426"/>
        </w:tabs>
        <w:spacing w:after="0" w:line="276" w:lineRule="auto"/>
        <w:jc w:val="center"/>
        <w:rPr>
          <w:b/>
          <w:bCs/>
          <w:sz w:val="20"/>
          <w:szCs w:val="20"/>
        </w:rPr>
      </w:pPr>
      <w:r w:rsidRPr="00C4234A">
        <w:rPr>
          <w:b/>
          <w:bCs/>
          <w:sz w:val="20"/>
          <w:szCs w:val="20"/>
        </w:rPr>
        <w:t>§ 3</w:t>
      </w:r>
    </w:p>
    <w:p w14:paraId="194F8B1D" w14:textId="77777777" w:rsidR="00CE1D8D" w:rsidRPr="00C4234A" w:rsidRDefault="00CE1D8D" w:rsidP="00C4234A">
      <w:pPr>
        <w:tabs>
          <w:tab w:val="left" w:pos="426"/>
        </w:tabs>
        <w:spacing w:after="0" w:line="276" w:lineRule="auto"/>
        <w:jc w:val="center"/>
        <w:rPr>
          <w:b/>
          <w:bCs/>
          <w:sz w:val="20"/>
          <w:szCs w:val="20"/>
        </w:rPr>
      </w:pPr>
      <w:r w:rsidRPr="00C4234A">
        <w:rPr>
          <w:b/>
          <w:bCs/>
          <w:sz w:val="20"/>
          <w:szCs w:val="20"/>
        </w:rPr>
        <w:t xml:space="preserve">Przedmiot konkursu </w:t>
      </w:r>
    </w:p>
    <w:p w14:paraId="1B98A769" w14:textId="77777777" w:rsidR="00CE1D8D" w:rsidRPr="00C4234A" w:rsidRDefault="00CE1D8D" w:rsidP="00C4234A">
      <w:pPr>
        <w:tabs>
          <w:tab w:val="left" w:pos="426"/>
        </w:tabs>
        <w:spacing w:after="0" w:line="360" w:lineRule="auto"/>
        <w:jc w:val="both"/>
        <w:rPr>
          <w:b/>
          <w:bCs/>
          <w:sz w:val="20"/>
          <w:szCs w:val="20"/>
        </w:rPr>
      </w:pPr>
    </w:p>
    <w:p w14:paraId="4A5B32BF" w14:textId="77777777" w:rsidR="00CE1D8D" w:rsidRPr="00C4234A" w:rsidRDefault="00CE1D8D" w:rsidP="00C4234A">
      <w:pPr>
        <w:tabs>
          <w:tab w:val="left" w:pos="426"/>
        </w:tabs>
        <w:spacing w:after="0" w:line="360" w:lineRule="auto"/>
        <w:jc w:val="both"/>
        <w:rPr>
          <w:sz w:val="20"/>
          <w:szCs w:val="20"/>
        </w:rPr>
      </w:pPr>
      <w:r w:rsidRPr="00C4234A">
        <w:rPr>
          <w:sz w:val="20"/>
          <w:szCs w:val="20"/>
        </w:rPr>
        <w:t>1.</w:t>
      </w:r>
      <w:r w:rsidRPr="00C4234A">
        <w:t xml:space="preserve"> </w:t>
      </w:r>
      <w:r w:rsidRPr="00C4234A">
        <w:rPr>
          <w:sz w:val="20"/>
          <w:szCs w:val="20"/>
        </w:rPr>
        <w:t xml:space="preserve">Przedmiotem konkursu jest stworzenie pracy </w:t>
      </w:r>
      <w:r>
        <w:rPr>
          <w:sz w:val="20"/>
          <w:szCs w:val="20"/>
        </w:rPr>
        <w:t xml:space="preserve">plastycznej lub gry planszowej związanej z zawodami i zakładami rzemieślniczymi </w:t>
      </w:r>
      <w:r w:rsidRPr="00C4234A">
        <w:rPr>
          <w:sz w:val="20"/>
          <w:szCs w:val="20"/>
        </w:rPr>
        <w:t>z powiatu złotowskiego oraz miasta i gminy Łobżenica.</w:t>
      </w:r>
    </w:p>
    <w:p w14:paraId="27B6ADCB" w14:textId="77777777" w:rsidR="00CE1D8D" w:rsidRPr="00C4234A" w:rsidRDefault="00CE1D8D" w:rsidP="00C4234A">
      <w:pPr>
        <w:tabs>
          <w:tab w:val="left" w:pos="426"/>
        </w:tabs>
        <w:spacing w:after="0" w:line="360" w:lineRule="auto"/>
        <w:jc w:val="both"/>
        <w:rPr>
          <w:sz w:val="20"/>
          <w:szCs w:val="20"/>
        </w:rPr>
      </w:pPr>
      <w:r w:rsidRPr="00C4234A">
        <w:rPr>
          <w:sz w:val="20"/>
          <w:szCs w:val="20"/>
        </w:rPr>
        <w:t xml:space="preserve">2. </w:t>
      </w:r>
      <w:r>
        <w:rPr>
          <w:sz w:val="20"/>
          <w:szCs w:val="20"/>
        </w:rPr>
        <w:t>Prace mogą</w:t>
      </w:r>
      <w:r w:rsidRPr="00C4234A">
        <w:rPr>
          <w:sz w:val="20"/>
          <w:szCs w:val="20"/>
        </w:rPr>
        <w:t xml:space="preserve"> być przedstawion</w:t>
      </w:r>
      <w:r>
        <w:rPr>
          <w:sz w:val="20"/>
          <w:szCs w:val="20"/>
        </w:rPr>
        <w:t>e</w:t>
      </w:r>
      <w:r w:rsidRPr="00C4234A">
        <w:rPr>
          <w:sz w:val="20"/>
          <w:szCs w:val="20"/>
        </w:rPr>
        <w:t xml:space="preserve"> w następujących kategoriach:</w:t>
      </w:r>
    </w:p>
    <w:p w14:paraId="26360782" w14:textId="77777777" w:rsidR="00CE1D8D" w:rsidRPr="00C4234A" w:rsidRDefault="00CE1D8D" w:rsidP="00C4234A">
      <w:pPr>
        <w:tabs>
          <w:tab w:val="left" w:pos="426"/>
        </w:tabs>
        <w:spacing w:after="0" w:line="360" w:lineRule="auto"/>
        <w:jc w:val="both"/>
        <w:rPr>
          <w:sz w:val="20"/>
          <w:szCs w:val="20"/>
        </w:rPr>
      </w:pPr>
      <w:r w:rsidRPr="00C4234A">
        <w:rPr>
          <w:sz w:val="20"/>
          <w:szCs w:val="20"/>
        </w:rPr>
        <w:tab/>
        <w:t>a)</w:t>
      </w:r>
      <w:r w:rsidRPr="00C4234A">
        <w:rPr>
          <w:sz w:val="20"/>
          <w:szCs w:val="20"/>
        </w:rPr>
        <w:tab/>
      </w:r>
      <w:r>
        <w:rPr>
          <w:sz w:val="20"/>
          <w:szCs w:val="20"/>
        </w:rPr>
        <w:t>uczniowie klas I-IV-praca plastyczna, arkusz o maksymalnym formacie A3,</w:t>
      </w:r>
      <w:r w:rsidRPr="00C4234A">
        <w:rPr>
          <w:sz w:val="20"/>
          <w:szCs w:val="20"/>
        </w:rPr>
        <w:t xml:space="preserve"> </w:t>
      </w:r>
    </w:p>
    <w:p w14:paraId="01CADA00" w14:textId="77777777" w:rsidR="00CE1D8D" w:rsidRPr="00C4234A" w:rsidRDefault="00CE1D8D" w:rsidP="00C4234A">
      <w:pPr>
        <w:tabs>
          <w:tab w:val="left" w:pos="426"/>
        </w:tabs>
        <w:spacing w:after="0" w:line="360" w:lineRule="auto"/>
        <w:jc w:val="both"/>
        <w:rPr>
          <w:sz w:val="20"/>
          <w:szCs w:val="20"/>
        </w:rPr>
      </w:pPr>
      <w:r w:rsidRPr="00C4234A">
        <w:rPr>
          <w:sz w:val="20"/>
          <w:szCs w:val="20"/>
        </w:rPr>
        <w:tab/>
        <w:t>b)</w:t>
      </w:r>
      <w:r w:rsidRPr="00C4234A">
        <w:rPr>
          <w:sz w:val="20"/>
          <w:szCs w:val="20"/>
        </w:rPr>
        <w:tab/>
      </w:r>
      <w:r>
        <w:rPr>
          <w:sz w:val="20"/>
          <w:szCs w:val="20"/>
        </w:rPr>
        <w:t>uczniowie klas V-VIII – gra planszowa, arkusz o maksymalnym formacie A2.</w:t>
      </w:r>
    </w:p>
    <w:p w14:paraId="5E19E852" w14:textId="77777777" w:rsidR="00CE1D8D" w:rsidRDefault="00CE1D8D" w:rsidP="00C4234A">
      <w:pPr>
        <w:tabs>
          <w:tab w:val="left" w:pos="426"/>
        </w:tabs>
        <w:spacing w:after="0" w:line="360" w:lineRule="auto"/>
        <w:jc w:val="both"/>
        <w:rPr>
          <w:sz w:val="20"/>
          <w:szCs w:val="20"/>
        </w:rPr>
      </w:pPr>
      <w:r w:rsidRPr="00C4234A">
        <w:rPr>
          <w:sz w:val="20"/>
          <w:szCs w:val="20"/>
        </w:rPr>
        <w:t>3.</w:t>
      </w:r>
      <w:r>
        <w:rPr>
          <w:sz w:val="20"/>
          <w:szCs w:val="20"/>
        </w:rPr>
        <w:t>Wymogi dotyczące prac konkursowych:</w:t>
      </w:r>
    </w:p>
    <w:p w14:paraId="22F28615" w14:textId="77777777" w:rsidR="00CE1D8D" w:rsidRPr="001C2AAD" w:rsidRDefault="00CE1D8D" w:rsidP="00C4234A">
      <w:pPr>
        <w:tabs>
          <w:tab w:val="left" w:pos="426"/>
        </w:tabs>
        <w:spacing w:after="0" w:line="360" w:lineRule="auto"/>
        <w:jc w:val="both"/>
        <w:rPr>
          <w:b/>
          <w:bCs/>
          <w:sz w:val="20"/>
          <w:szCs w:val="20"/>
        </w:rPr>
      </w:pPr>
      <w:r w:rsidRPr="00C4234A">
        <w:rPr>
          <w:sz w:val="20"/>
          <w:szCs w:val="20"/>
        </w:rPr>
        <w:t xml:space="preserve"> </w:t>
      </w:r>
      <w:r w:rsidRPr="001C2AAD">
        <w:rPr>
          <w:sz w:val="20"/>
          <w:szCs w:val="20"/>
        </w:rPr>
        <w:tab/>
      </w:r>
      <w:r w:rsidRPr="001C2AAD">
        <w:rPr>
          <w:b/>
          <w:bCs/>
          <w:sz w:val="20"/>
          <w:szCs w:val="20"/>
        </w:rPr>
        <w:t xml:space="preserve">a) praca plastyczna </w:t>
      </w:r>
      <w:r w:rsidRPr="001C2AAD">
        <w:rPr>
          <w:b/>
          <w:bCs/>
          <w:sz w:val="20"/>
          <w:szCs w:val="20"/>
          <w:u w:val="single"/>
        </w:rPr>
        <w:t>powinna:</w:t>
      </w:r>
      <w:r w:rsidRPr="001C2AAD">
        <w:rPr>
          <w:b/>
          <w:bCs/>
          <w:sz w:val="20"/>
          <w:szCs w:val="20"/>
        </w:rPr>
        <w:t xml:space="preserve"> </w:t>
      </w:r>
    </w:p>
    <w:p w14:paraId="4D0E9A83" w14:textId="77777777" w:rsidR="00CE1D8D" w:rsidRPr="00F044D7" w:rsidRDefault="00CE1D8D" w:rsidP="00F044D7">
      <w:pPr>
        <w:numPr>
          <w:ilvl w:val="0"/>
          <w:numId w:val="21"/>
        </w:numPr>
        <w:tabs>
          <w:tab w:val="left" w:pos="426"/>
        </w:tabs>
        <w:spacing w:after="0" w:line="360" w:lineRule="auto"/>
        <w:jc w:val="both"/>
        <w:rPr>
          <w:color w:val="000000"/>
          <w:sz w:val="20"/>
          <w:szCs w:val="20"/>
        </w:rPr>
      </w:pPr>
      <w:r w:rsidRPr="00C4234A">
        <w:rPr>
          <w:sz w:val="20"/>
          <w:szCs w:val="20"/>
        </w:rPr>
        <w:t xml:space="preserve">dotyczyć jednej lub wielu branż rzemieślniczych, </w:t>
      </w:r>
      <w:r w:rsidRPr="00C4234A">
        <w:rPr>
          <w:sz w:val="20"/>
          <w:szCs w:val="20"/>
          <w:u w:val="single"/>
        </w:rPr>
        <w:t>na podstawie załącznika nr 1 do Regulaminu</w:t>
      </w:r>
      <w:r w:rsidRPr="00C4234A">
        <w:rPr>
          <w:color w:val="000000"/>
          <w:sz w:val="20"/>
          <w:szCs w:val="20"/>
        </w:rPr>
        <w:t xml:space="preserve"> (</w:t>
      </w:r>
      <w:r w:rsidRPr="00C4234A">
        <w:rPr>
          <w:rFonts w:cs="Calibri"/>
          <w:iCs/>
          <w:color w:val="000000"/>
          <w:sz w:val="20"/>
          <w:szCs w:val="20"/>
          <w:lang w:eastAsia="pl-PL"/>
        </w:rPr>
        <w:t>Alfabetyczny wykaz zawodów rzemieślniczych),</w:t>
      </w:r>
    </w:p>
    <w:p w14:paraId="444A66FC" w14:textId="77777777" w:rsidR="00CE1D8D" w:rsidRPr="00C4234A" w:rsidRDefault="00CE1D8D" w:rsidP="00F044D7">
      <w:pPr>
        <w:numPr>
          <w:ilvl w:val="0"/>
          <w:numId w:val="21"/>
        </w:numPr>
        <w:tabs>
          <w:tab w:val="left" w:pos="426"/>
        </w:tabs>
        <w:spacing w:after="0" w:line="360" w:lineRule="auto"/>
        <w:jc w:val="both"/>
        <w:rPr>
          <w:color w:val="000000"/>
          <w:sz w:val="20"/>
          <w:szCs w:val="20"/>
        </w:rPr>
      </w:pPr>
      <w:r>
        <w:rPr>
          <w:sz w:val="20"/>
          <w:szCs w:val="20"/>
        </w:rPr>
        <w:t xml:space="preserve">przedstawiać konkretny </w:t>
      </w:r>
      <w:r w:rsidRPr="006F2D73">
        <w:rPr>
          <w:color w:val="000000"/>
          <w:sz w:val="20"/>
          <w:szCs w:val="20"/>
        </w:rPr>
        <w:t xml:space="preserve">zawód rzemieślniczy </w:t>
      </w:r>
      <w:r>
        <w:rPr>
          <w:sz w:val="20"/>
          <w:szCs w:val="20"/>
        </w:rPr>
        <w:t>w sposób ciekawy, atrakcyjny i pozwalający na jego jednoznaczną identyfikację,</w:t>
      </w:r>
    </w:p>
    <w:p w14:paraId="755DB1C0" w14:textId="77777777" w:rsidR="00CE1D8D" w:rsidRPr="00C4234A" w:rsidRDefault="00CE1D8D" w:rsidP="00F044D7">
      <w:pPr>
        <w:numPr>
          <w:ilvl w:val="0"/>
          <w:numId w:val="21"/>
        </w:numPr>
        <w:tabs>
          <w:tab w:val="left" w:pos="426"/>
        </w:tabs>
        <w:spacing w:after="0" w:line="360" w:lineRule="auto"/>
        <w:jc w:val="both"/>
        <w:rPr>
          <w:sz w:val="20"/>
          <w:szCs w:val="20"/>
        </w:rPr>
      </w:pPr>
      <w:r w:rsidRPr="00C4234A">
        <w:rPr>
          <w:sz w:val="20"/>
          <w:szCs w:val="20"/>
        </w:rPr>
        <w:t xml:space="preserve">uwzględniać </w:t>
      </w:r>
      <w:r>
        <w:rPr>
          <w:sz w:val="20"/>
          <w:szCs w:val="20"/>
        </w:rPr>
        <w:t>c</w:t>
      </w:r>
      <w:r w:rsidRPr="00C4234A">
        <w:rPr>
          <w:sz w:val="20"/>
          <w:szCs w:val="20"/>
        </w:rPr>
        <w:t>ech</w:t>
      </w:r>
      <w:r>
        <w:rPr>
          <w:sz w:val="20"/>
          <w:szCs w:val="20"/>
        </w:rPr>
        <w:t>y</w:t>
      </w:r>
      <w:r w:rsidRPr="00C4234A">
        <w:rPr>
          <w:sz w:val="20"/>
          <w:szCs w:val="20"/>
        </w:rPr>
        <w:t xml:space="preserve"> i specyfik</w:t>
      </w:r>
      <w:r>
        <w:rPr>
          <w:sz w:val="20"/>
          <w:szCs w:val="20"/>
        </w:rPr>
        <w:t>ę</w:t>
      </w:r>
      <w:r w:rsidRPr="00C4234A">
        <w:rPr>
          <w:sz w:val="20"/>
          <w:szCs w:val="20"/>
        </w:rPr>
        <w:t xml:space="preserve"> z</w:t>
      </w:r>
      <w:r>
        <w:rPr>
          <w:sz w:val="20"/>
          <w:szCs w:val="20"/>
        </w:rPr>
        <w:t>awodu</w:t>
      </w:r>
      <w:r w:rsidRPr="00C4234A">
        <w:rPr>
          <w:sz w:val="20"/>
          <w:szCs w:val="20"/>
        </w:rPr>
        <w:t xml:space="preserve"> rzemieślniczego,</w:t>
      </w:r>
    </w:p>
    <w:p w14:paraId="3FA156AB" w14:textId="77777777" w:rsidR="001C2AAD" w:rsidRDefault="00CE1D8D" w:rsidP="001C2AAD">
      <w:pPr>
        <w:numPr>
          <w:ilvl w:val="0"/>
          <w:numId w:val="21"/>
        </w:numPr>
        <w:tabs>
          <w:tab w:val="left" w:pos="426"/>
        </w:tabs>
        <w:spacing w:after="0" w:line="360" w:lineRule="auto"/>
        <w:jc w:val="both"/>
        <w:rPr>
          <w:sz w:val="20"/>
          <w:szCs w:val="20"/>
        </w:rPr>
      </w:pPr>
      <w:r>
        <w:rPr>
          <w:sz w:val="20"/>
          <w:szCs w:val="20"/>
        </w:rPr>
        <w:t xml:space="preserve">praca </w:t>
      </w:r>
      <w:r w:rsidRPr="00161679">
        <w:rPr>
          <w:sz w:val="20"/>
          <w:szCs w:val="20"/>
          <w:u w:val="single"/>
        </w:rPr>
        <w:t>może</w:t>
      </w:r>
      <w:r>
        <w:rPr>
          <w:sz w:val="20"/>
          <w:szCs w:val="20"/>
        </w:rPr>
        <w:t xml:space="preserve"> </w:t>
      </w:r>
      <w:r w:rsidRPr="00C4234A">
        <w:rPr>
          <w:sz w:val="20"/>
          <w:szCs w:val="20"/>
        </w:rPr>
        <w:t xml:space="preserve">zawierać elementy wykonane z materiałów przeznaczonych do recyklingu </w:t>
      </w:r>
      <w:r>
        <w:rPr>
          <w:sz w:val="20"/>
          <w:szCs w:val="20"/>
        </w:rPr>
        <w:t>oraz dodatkowy opis zawodu.</w:t>
      </w:r>
    </w:p>
    <w:p w14:paraId="4DD96DA4" w14:textId="2B86A801" w:rsidR="00CE1D8D" w:rsidRPr="001C2AAD" w:rsidRDefault="001C2AAD" w:rsidP="001C2AAD">
      <w:pPr>
        <w:tabs>
          <w:tab w:val="left" w:pos="426"/>
        </w:tabs>
        <w:spacing w:after="0" w:line="360" w:lineRule="auto"/>
        <w:jc w:val="both"/>
        <w:rPr>
          <w:b/>
          <w:bCs/>
          <w:sz w:val="20"/>
          <w:szCs w:val="20"/>
        </w:rPr>
      </w:pPr>
      <w:r>
        <w:rPr>
          <w:sz w:val="20"/>
          <w:szCs w:val="20"/>
        </w:rPr>
        <w:tab/>
      </w:r>
      <w:r w:rsidR="00CE1D8D" w:rsidRPr="001C2AAD">
        <w:rPr>
          <w:b/>
          <w:bCs/>
          <w:sz w:val="20"/>
          <w:szCs w:val="20"/>
        </w:rPr>
        <w:t xml:space="preserve">b) gra planszowa </w:t>
      </w:r>
      <w:r w:rsidR="00CE1D8D" w:rsidRPr="001C2AAD">
        <w:rPr>
          <w:b/>
          <w:bCs/>
          <w:sz w:val="20"/>
          <w:szCs w:val="20"/>
          <w:u w:val="single"/>
        </w:rPr>
        <w:t>powinna:</w:t>
      </w:r>
    </w:p>
    <w:p w14:paraId="294FFBC7" w14:textId="77777777" w:rsidR="00CE1D8D" w:rsidRPr="00F044D7" w:rsidRDefault="00CE1D8D" w:rsidP="00F044D7">
      <w:pPr>
        <w:numPr>
          <w:ilvl w:val="0"/>
          <w:numId w:val="21"/>
        </w:numPr>
        <w:tabs>
          <w:tab w:val="left" w:pos="426"/>
        </w:tabs>
        <w:spacing w:after="0" w:line="360" w:lineRule="auto"/>
        <w:jc w:val="both"/>
        <w:rPr>
          <w:color w:val="000000"/>
          <w:sz w:val="20"/>
          <w:szCs w:val="20"/>
        </w:rPr>
      </w:pPr>
      <w:r>
        <w:rPr>
          <w:sz w:val="20"/>
          <w:szCs w:val="20"/>
        </w:rPr>
        <w:t xml:space="preserve">dotyczyć jednej lub wielu branż rzemieślniczych, </w:t>
      </w:r>
      <w:r w:rsidRPr="00161679">
        <w:rPr>
          <w:sz w:val="20"/>
          <w:szCs w:val="20"/>
          <w:u w:val="single"/>
        </w:rPr>
        <w:t>na podstawie załącznika nr 1 do Regulaminu</w:t>
      </w:r>
      <w:r>
        <w:rPr>
          <w:sz w:val="20"/>
          <w:szCs w:val="20"/>
        </w:rPr>
        <w:t xml:space="preserve"> </w:t>
      </w:r>
      <w:r w:rsidRPr="00C4234A">
        <w:rPr>
          <w:color w:val="000000"/>
          <w:sz w:val="20"/>
          <w:szCs w:val="20"/>
        </w:rPr>
        <w:t>(</w:t>
      </w:r>
      <w:r w:rsidRPr="00C4234A">
        <w:rPr>
          <w:rFonts w:cs="Calibri"/>
          <w:iCs/>
          <w:color w:val="000000"/>
          <w:sz w:val="20"/>
          <w:szCs w:val="20"/>
          <w:lang w:eastAsia="pl-PL"/>
        </w:rPr>
        <w:t>Alfabetyczny wykaz zawodów rzemieślniczych),</w:t>
      </w:r>
    </w:p>
    <w:p w14:paraId="7C7ADAE7" w14:textId="77777777" w:rsidR="00CE1D8D" w:rsidRDefault="00CE1D8D" w:rsidP="00F044D7">
      <w:pPr>
        <w:pStyle w:val="Akapitzlist"/>
        <w:numPr>
          <w:ilvl w:val="0"/>
          <w:numId w:val="35"/>
        </w:numPr>
        <w:tabs>
          <w:tab w:val="left" w:pos="426"/>
        </w:tabs>
        <w:spacing w:after="0" w:line="360" w:lineRule="auto"/>
        <w:jc w:val="both"/>
        <w:rPr>
          <w:sz w:val="20"/>
          <w:szCs w:val="20"/>
        </w:rPr>
      </w:pPr>
      <w:r>
        <w:rPr>
          <w:sz w:val="20"/>
          <w:szCs w:val="20"/>
        </w:rPr>
        <w:t>przedstawiać w ciekawy i atrakcyjny sposób zakłady rzemieślnicze,</w:t>
      </w:r>
    </w:p>
    <w:p w14:paraId="102CD96A" w14:textId="77777777" w:rsidR="00CE1D8D" w:rsidRDefault="00CE1D8D" w:rsidP="00F044D7">
      <w:pPr>
        <w:pStyle w:val="Akapitzlist"/>
        <w:numPr>
          <w:ilvl w:val="0"/>
          <w:numId w:val="35"/>
        </w:numPr>
        <w:tabs>
          <w:tab w:val="left" w:pos="426"/>
        </w:tabs>
        <w:spacing w:after="0" w:line="360" w:lineRule="auto"/>
        <w:jc w:val="both"/>
        <w:rPr>
          <w:sz w:val="20"/>
          <w:szCs w:val="20"/>
        </w:rPr>
      </w:pPr>
      <w:r>
        <w:rPr>
          <w:sz w:val="20"/>
          <w:szCs w:val="20"/>
        </w:rPr>
        <w:lastRenderedPageBreak/>
        <w:t>zawierać opis i zasady gry,</w:t>
      </w:r>
    </w:p>
    <w:p w14:paraId="239D76F9" w14:textId="77777777" w:rsidR="00CE1D8D" w:rsidRPr="00F044D7" w:rsidRDefault="00CE1D8D" w:rsidP="00F044D7">
      <w:pPr>
        <w:pStyle w:val="Akapitzlist"/>
        <w:numPr>
          <w:ilvl w:val="0"/>
          <w:numId w:val="35"/>
        </w:numPr>
        <w:tabs>
          <w:tab w:val="left" w:pos="426"/>
        </w:tabs>
        <w:spacing w:after="0" w:line="360" w:lineRule="auto"/>
        <w:jc w:val="both"/>
        <w:rPr>
          <w:sz w:val="20"/>
          <w:szCs w:val="20"/>
        </w:rPr>
      </w:pPr>
      <w:r>
        <w:rPr>
          <w:sz w:val="20"/>
          <w:szCs w:val="20"/>
        </w:rPr>
        <w:t xml:space="preserve">praca </w:t>
      </w:r>
      <w:r w:rsidRPr="00161679">
        <w:rPr>
          <w:sz w:val="20"/>
          <w:szCs w:val="20"/>
          <w:u w:val="single"/>
        </w:rPr>
        <w:t>może</w:t>
      </w:r>
      <w:r>
        <w:rPr>
          <w:sz w:val="20"/>
          <w:szCs w:val="20"/>
        </w:rPr>
        <w:t xml:space="preserve"> uwzględniać opisy profilu, cech i specyfiki zakładu rzemieślniczego, oraz zawierać elementy wykonane </w:t>
      </w:r>
      <w:r>
        <w:rPr>
          <w:sz w:val="20"/>
          <w:szCs w:val="20"/>
        </w:rPr>
        <w:br/>
        <w:t>z materiałów przeznaczonych do recyklingu.</w:t>
      </w:r>
    </w:p>
    <w:p w14:paraId="6AEA0286" w14:textId="6DC3E7ED" w:rsidR="00CE1D8D" w:rsidRPr="00C4234A" w:rsidRDefault="00CE1D8D" w:rsidP="000F78E4">
      <w:pPr>
        <w:tabs>
          <w:tab w:val="left" w:pos="426"/>
        </w:tabs>
        <w:spacing w:after="0" w:line="360" w:lineRule="auto"/>
        <w:jc w:val="both"/>
        <w:rPr>
          <w:sz w:val="20"/>
          <w:szCs w:val="20"/>
        </w:rPr>
      </w:pPr>
      <w:r w:rsidRPr="00C4234A">
        <w:rPr>
          <w:sz w:val="20"/>
          <w:szCs w:val="20"/>
        </w:rPr>
        <w:t xml:space="preserve">4. Pracę należy </w:t>
      </w:r>
      <w:r w:rsidRPr="006F2D73">
        <w:rPr>
          <w:color w:val="000000"/>
          <w:sz w:val="20"/>
          <w:szCs w:val="20"/>
        </w:rPr>
        <w:t>dostarczyć na adres mailowy:</w:t>
      </w:r>
      <w:r w:rsidRPr="00C4234A">
        <w:rPr>
          <w:color w:val="000000"/>
          <w:sz w:val="20"/>
          <w:szCs w:val="20"/>
        </w:rPr>
        <w:t xml:space="preserve"> biuro@cech-zlotow.info,</w:t>
      </w:r>
      <w:r w:rsidRPr="00C4234A">
        <w:rPr>
          <w:sz w:val="20"/>
          <w:szCs w:val="20"/>
        </w:rPr>
        <w:t xml:space="preserve"> na nośniku (płyta CD, DVD, pendrive, arkusz), osobiście, </w:t>
      </w:r>
      <w:r w:rsidRPr="00C4234A">
        <w:rPr>
          <w:sz w:val="20"/>
          <w:szCs w:val="20"/>
        </w:rPr>
        <w:br/>
        <w:t xml:space="preserve">za pośrednictwem poczty </w:t>
      </w:r>
      <w:r w:rsidRPr="00C4234A">
        <w:rPr>
          <w:color w:val="000000"/>
          <w:sz w:val="20"/>
          <w:szCs w:val="20"/>
        </w:rPr>
        <w:t>lub przesyłką kurierską (na koszt nadsyłającego)</w:t>
      </w:r>
      <w:r w:rsidRPr="00C4234A">
        <w:rPr>
          <w:sz w:val="20"/>
          <w:szCs w:val="20"/>
        </w:rPr>
        <w:t xml:space="preserve"> na adres </w:t>
      </w:r>
      <w:r w:rsidRPr="00C4234A">
        <w:rPr>
          <w:color w:val="000000"/>
          <w:sz w:val="20"/>
          <w:szCs w:val="20"/>
        </w:rPr>
        <w:t>siedziby Cechu Rzemiosł Różnych w Złotowie,</w:t>
      </w:r>
      <w:r w:rsidRPr="00C4234A">
        <w:rPr>
          <w:sz w:val="20"/>
          <w:szCs w:val="20"/>
        </w:rPr>
        <w:t xml:space="preserve"> ul. Cechowa 11, 77-400 Złotów do dnia </w:t>
      </w:r>
      <w:r w:rsidR="001B1CC7" w:rsidRPr="001B1CC7">
        <w:rPr>
          <w:b/>
          <w:bCs/>
          <w:sz w:val="20"/>
          <w:szCs w:val="20"/>
          <w:u w:val="single"/>
        </w:rPr>
        <w:t>04</w:t>
      </w:r>
      <w:r w:rsidRPr="001B1CC7">
        <w:rPr>
          <w:b/>
          <w:bCs/>
          <w:sz w:val="20"/>
          <w:szCs w:val="20"/>
          <w:u w:val="single"/>
        </w:rPr>
        <w:t>.0</w:t>
      </w:r>
      <w:r w:rsidR="001B1CC7" w:rsidRPr="001B1CC7">
        <w:rPr>
          <w:b/>
          <w:bCs/>
          <w:sz w:val="20"/>
          <w:szCs w:val="20"/>
          <w:u w:val="single"/>
        </w:rPr>
        <w:t>4</w:t>
      </w:r>
      <w:r w:rsidRPr="001B1CC7">
        <w:rPr>
          <w:b/>
          <w:bCs/>
          <w:sz w:val="20"/>
          <w:szCs w:val="20"/>
          <w:u w:val="single"/>
        </w:rPr>
        <w:t>.</w:t>
      </w:r>
      <w:r w:rsidRPr="00984DD3">
        <w:rPr>
          <w:b/>
          <w:bCs/>
          <w:sz w:val="20"/>
          <w:szCs w:val="20"/>
          <w:u w:val="single"/>
        </w:rPr>
        <w:t xml:space="preserve">2022r. </w:t>
      </w:r>
    </w:p>
    <w:p w14:paraId="2E6FC73E" w14:textId="42AD5586" w:rsidR="00CE1D8D" w:rsidRPr="00C4234A" w:rsidRDefault="00CE1D8D" w:rsidP="00C4234A">
      <w:pPr>
        <w:tabs>
          <w:tab w:val="left" w:pos="426"/>
        </w:tabs>
        <w:spacing w:after="0" w:line="360" w:lineRule="auto"/>
        <w:jc w:val="both"/>
        <w:rPr>
          <w:sz w:val="20"/>
          <w:szCs w:val="20"/>
        </w:rPr>
      </w:pPr>
      <w:r w:rsidRPr="00C4234A">
        <w:rPr>
          <w:sz w:val="20"/>
          <w:szCs w:val="20"/>
        </w:rPr>
        <w:t xml:space="preserve">5. </w:t>
      </w:r>
      <w:r>
        <w:rPr>
          <w:sz w:val="20"/>
          <w:szCs w:val="20"/>
        </w:rPr>
        <w:t>Arkusz</w:t>
      </w:r>
      <w:r w:rsidRPr="00C4234A">
        <w:rPr>
          <w:sz w:val="20"/>
          <w:szCs w:val="20"/>
        </w:rPr>
        <w:t xml:space="preserve"> należy podpisać: Praca konkursowa „ZAWODOWCY POSZUKIWANI</w:t>
      </w:r>
      <w:r>
        <w:rPr>
          <w:sz w:val="20"/>
          <w:szCs w:val="20"/>
        </w:rPr>
        <w:t xml:space="preserve"> </w:t>
      </w:r>
      <w:r w:rsidRPr="00C4234A">
        <w:rPr>
          <w:sz w:val="20"/>
          <w:szCs w:val="20"/>
        </w:rPr>
        <w:t>202</w:t>
      </w:r>
      <w:r>
        <w:rPr>
          <w:sz w:val="20"/>
          <w:szCs w:val="20"/>
        </w:rPr>
        <w:t>2</w:t>
      </w:r>
      <w:r w:rsidRPr="00C4234A">
        <w:rPr>
          <w:sz w:val="20"/>
          <w:szCs w:val="20"/>
        </w:rPr>
        <w:t>” oraz  imiona i nazwiska autorów</w:t>
      </w:r>
      <w:r w:rsidR="00984DD3">
        <w:rPr>
          <w:sz w:val="20"/>
          <w:szCs w:val="20"/>
        </w:rPr>
        <w:t>/autora</w:t>
      </w:r>
      <w:r w:rsidRPr="00C4234A">
        <w:rPr>
          <w:sz w:val="20"/>
          <w:szCs w:val="20"/>
        </w:rPr>
        <w:t xml:space="preserve"> pracy.</w:t>
      </w:r>
    </w:p>
    <w:p w14:paraId="113B530B" w14:textId="77777777" w:rsidR="00CE1D8D" w:rsidRPr="00C4234A" w:rsidRDefault="00CE1D8D" w:rsidP="00C4234A">
      <w:pPr>
        <w:tabs>
          <w:tab w:val="left" w:pos="426"/>
        </w:tabs>
        <w:spacing w:after="0" w:line="360" w:lineRule="auto"/>
        <w:jc w:val="both"/>
        <w:rPr>
          <w:sz w:val="20"/>
          <w:szCs w:val="20"/>
        </w:rPr>
      </w:pPr>
      <w:r w:rsidRPr="00C4234A">
        <w:rPr>
          <w:sz w:val="20"/>
          <w:szCs w:val="20"/>
        </w:rPr>
        <w:t>6. Do pracy należy dołączyć kartę zgłoszenia udziału w konkursie (załącznik nr 2 do Regulaminu) oraz zgodę opiekuna prawnego na udział uczestnika w konkursie  „ZAWODOWCY POSZUKIWANI</w:t>
      </w:r>
      <w:r>
        <w:rPr>
          <w:sz w:val="20"/>
          <w:szCs w:val="20"/>
        </w:rPr>
        <w:t xml:space="preserve"> </w:t>
      </w:r>
      <w:r w:rsidRPr="00C4234A">
        <w:rPr>
          <w:sz w:val="20"/>
          <w:szCs w:val="20"/>
        </w:rPr>
        <w:t>202</w:t>
      </w:r>
      <w:r>
        <w:rPr>
          <w:sz w:val="20"/>
          <w:szCs w:val="20"/>
        </w:rPr>
        <w:t>2</w:t>
      </w:r>
      <w:r w:rsidRPr="00C4234A">
        <w:rPr>
          <w:sz w:val="20"/>
          <w:szCs w:val="20"/>
        </w:rPr>
        <w:t>” (załącznik nr 3 do Regulaminu)</w:t>
      </w:r>
      <w:bookmarkEnd w:id="2"/>
      <w:r w:rsidRPr="00C4234A">
        <w:rPr>
          <w:sz w:val="20"/>
          <w:szCs w:val="20"/>
        </w:rPr>
        <w:t>.</w:t>
      </w:r>
    </w:p>
    <w:p w14:paraId="2BED8558" w14:textId="77777777" w:rsidR="00CE1D8D" w:rsidRPr="00C4234A" w:rsidRDefault="00CE1D8D" w:rsidP="00C4234A">
      <w:pPr>
        <w:tabs>
          <w:tab w:val="left" w:pos="426"/>
        </w:tabs>
        <w:spacing w:after="0" w:line="360" w:lineRule="auto"/>
        <w:jc w:val="both"/>
        <w:rPr>
          <w:sz w:val="20"/>
          <w:szCs w:val="20"/>
          <w:u w:val="single"/>
        </w:rPr>
      </w:pPr>
    </w:p>
    <w:p w14:paraId="52214B39" w14:textId="77777777" w:rsidR="00CE1D8D" w:rsidRPr="00C4234A" w:rsidRDefault="00CE1D8D" w:rsidP="00C4234A">
      <w:pPr>
        <w:tabs>
          <w:tab w:val="num" w:pos="426"/>
          <w:tab w:val="left" w:pos="993"/>
        </w:tabs>
        <w:spacing w:after="0" w:line="276" w:lineRule="auto"/>
        <w:ind w:left="714" w:hanging="720"/>
        <w:jc w:val="center"/>
        <w:rPr>
          <w:b/>
          <w:bCs/>
          <w:sz w:val="20"/>
          <w:szCs w:val="20"/>
          <w:lang w:eastAsia="pl-PL"/>
        </w:rPr>
      </w:pPr>
      <w:r w:rsidRPr="00C4234A">
        <w:rPr>
          <w:b/>
          <w:bCs/>
          <w:sz w:val="20"/>
          <w:szCs w:val="20"/>
          <w:lang w:eastAsia="pl-PL"/>
        </w:rPr>
        <w:t xml:space="preserve">§ 4 </w:t>
      </w:r>
    </w:p>
    <w:p w14:paraId="624FA3C5" w14:textId="77777777" w:rsidR="00CE1D8D" w:rsidRPr="00C4234A" w:rsidRDefault="00CE1D8D" w:rsidP="00C4234A">
      <w:pPr>
        <w:tabs>
          <w:tab w:val="num" w:pos="426"/>
          <w:tab w:val="left" w:pos="993"/>
        </w:tabs>
        <w:spacing w:after="0" w:line="276" w:lineRule="auto"/>
        <w:ind w:left="714" w:hanging="720"/>
        <w:jc w:val="center"/>
        <w:rPr>
          <w:b/>
          <w:bCs/>
          <w:sz w:val="20"/>
          <w:szCs w:val="20"/>
          <w:lang w:eastAsia="pl-PL"/>
        </w:rPr>
      </w:pPr>
      <w:r w:rsidRPr="00C4234A">
        <w:rPr>
          <w:b/>
          <w:bCs/>
          <w:sz w:val="20"/>
          <w:szCs w:val="20"/>
          <w:lang w:eastAsia="pl-PL"/>
        </w:rPr>
        <w:t>Założenia organizacyjne konkursu</w:t>
      </w:r>
    </w:p>
    <w:p w14:paraId="244AA325" w14:textId="77777777" w:rsidR="00CE1D8D" w:rsidRPr="00C4234A" w:rsidRDefault="00CE1D8D" w:rsidP="00C4234A">
      <w:pPr>
        <w:tabs>
          <w:tab w:val="num" w:pos="426"/>
          <w:tab w:val="left" w:pos="993"/>
        </w:tabs>
        <w:spacing w:after="0" w:line="276" w:lineRule="auto"/>
        <w:ind w:left="714" w:hanging="720"/>
        <w:jc w:val="center"/>
        <w:rPr>
          <w:b/>
          <w:bCs/>
          <w:sz w:val="20"/>
          <w:szCs w:val="20"/>
          <w:lang w:eastAsia="pl-PL"/>
        </w:rPr>
      </w:pPr>
    </w:p>
    <w:p w14:paraId="5E618F77" w14:textId="77777777" w:rsidR="00CE1D8D" w:rsidRPr="00C4234A" w:rsidRDefault="00CE1D8D" w:rsidP="00C4234A">
      <w:pPr>
        <w:tabs>
          <w:tab w:val="left" w:pos="567"/>
        </w:tabs>
        <w:spacing w:after="0" w:line="360" w:lineRule="auto"/>
        <w:jc w:val="both"/>
        <w:rPr>
          <w:rFonts w:cs="Calibri"/>
          <w:sz w:val="20"/>
          <w:szCs w:val="20"/>
          <w:u w:val="single"/>
          <w:lang w:eastAsia="pl-PL"/>
        </w:rPr>
      </w:pPr>
      <w:r w:rsidRPr="00C4234A">
        <w:rPr>
          <w:rFonts w:cs="Calibri"/>
          <w:sz w:val="20"/>
          <w:szCs w:val="20"/>
          <w:lang w:eastAsia="pl-PL"/>
        </w:rPr>
        <w:t xml:space="preserve">1.Konkurs skierowany jest do </w:t>
      </w:r>
      <w:r w:rsidRPr="00C4234A">
        <w:rPr>
          <w:rFonts w:cs="Calibri"/>
          <w:sz w:val="20"/>
          <w:szCs w:val="20"/>
          <w:u w:val="single"/>
          <w:lang w:eastAsia="pl-PL"/>
        </w:rPr>
        <w:t xml:space="preserve">uczniów klas </w:t>
      </w:r>
      <w:r>
        <w:rPr>
          <w:rFonts w:cs="Calibri"/>
          <w:sz w:val="20"/>
          <w:szCs w:val="20"/>
          <w:u w:val="single"/>
          <w:lang w:eastAsia="pl-PL"/>
        </w:rPr>
        <w:t>I-</w:t>
      </w:r>
      <w:r w:rsidRPr="00C4234A">
        <w:rPr>
          <w:rFonts w:cs="Calibri"/>
          <w:sz w:val="20"/>
          <w:szCs w:val="20"/>
          <w:u w:val="single"/>
          <w:lang w:eastAsia="pl-PL"/>
        </w:rPr>
        <w:t>VIII szkół podstawowych z powiatu złotowskiego oraz miasta i gminy Łobżenica.</w:t>
      </w:r>
    </w:p>
    <w:p w14:paraId="5FC9BDF1"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2. </w:t>
      </w:r>
      <w:r>
        <w:rPr>
          <w:rFonts w:cs="Calibri"/>
          <w:sz w:val="20"/>
          <w:szCs w:val="20"/>
          <w:lang w:eastAsia="pl-PL"/>
        </w:rPr>
        <w:t>Autorami prac mogą być uczniowie lub zespoły (maksymalnie 3 osoby).</w:t>
      </w:r>
    </w:p>
    <w:p w14:paraId="5988AE1A"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3. Jeden zespół może złożyć tylko jedną pracę, w jednej kategorii.</w:t>
      </w:r>
    </w:p>
    <w:p w14:paraId="6B8BF655"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4. Prace nadesłane na konkurs muszą być pracami własnymi, nigdzie wcześniej niepublikowanymi, nieprzedstawianymi na innych konkursach. </w:t>
      </w:r>
    </w:p>
    <w:p w14:paraId="73760161"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5. Prace konkursowe nie mogą zawierać treści niezgodnych z prawem, naruszających czyjąś godność lub promujących przemoc.</w:t>
      </w:r>
    </w:p>
    <w:p w14:paraId="111FD2AA" w14:textId="77777777" w:rsidR="00CE1D8D" w:rsidRPr="006F2D73" w:rsidRDefault="00CE1D8D" w:rsidP="00C4234A">
      <w:pPr>
        <w:tabs>
          <w:tab w:val="left" w:pos="567"/>
        </w:tabs>
        <w:spacing w:after="0" w:line="360" w:lineRule="auto"/>
        <w:jc w:val="both"/>
        <w:rPr>
          <w:rFonts w:cs="Calibri"/>
          <w:color w:val="000000"/>
          <w:sz w:val="20"/>
          <w:szCs w:val="20"/>
          <w:lang w:eastAsia="pl-PL"/>
        </w:rPr>
      </w:pPr>
      <w:r w:rsidRPr="006F2D73">
        <w:rPr>
          <w:rFonts w:cs="Calibri"/>
          <w:color w:val="000000"/>
          <w:sz w:val="20"/>
          <w:szCs w:val="20"/>
          <w:lang w:eastAsia="pl-PL"/>
        </w:rPr>
        <w:t>6. Prace zgłoszone do konkursu nie będą zwracane autorom.</w:t>
      </w:r>
    </w:p>
    <w:p w14:paraId="0CE170F1"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7.Zgłoszenie prac do konkursu jest równoznaczne z nieodpłatnym przeniesieniem na Organizatorów majątkowych praw autorskich do złożonych prac i z możliwością wykorzystania prac w całości lub we fragmentach, w działalności statutowej Organizatorów. </w:t>
      </w:r>
    </w:p>
    <w:p w14:paraId="3FB69555"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8. Prace złożone po terminie, niepodpisane lub bez załączników </w:t>
      </w:r>
      <w:r w:rsidRPr="00C4234A">
        <w:rPr>
          <w:rFonts w:cs="Calibri"/>
          <w:color w:val="000000"/>
          <w:sz w:val="20"/>
          <w:szCs w:val="20"/>
          <w:lang w:eastAsia="pl-PL"/>
        </w:rPr>
        <w:t xml:space="preserve">nr 2 i 3 </w:t>
      </w:r>
      <w:r w:rsidRPr="00C4234A">
        <w:rPr>
          <w:rFonts w:cs="Calibri"/>
          <w:sz w:val="20"/>
          <w:szCs w:val="20"/>
          <w:lang w:eastAsia="pl-PL"/>
        </w:rPr>
        <w:t>do Regulaminu, nie będą podlegały ocenie.</w:t>
      </w:r>
    </w:p>
    <w:p w14:paraId="5A8BB82B" w14:textId="77777777" w:rsidR="00CE1D8D" w:rsidRPr="00C4234A" w:rsidRDefault="00CE1D8D" w:rsidP="00C4234A">
      <w:pPr>
        <w:tabs>
          <w:tab w:val="left" w:pos="567"/>
        </w:tabs>
        <w:spacing w:after="0" w:line="276" w:lineRule="auto"/>
        <w:ind w:left="567"/>
        <w:jc w:val="center"/>
        <w:rPr>
          <w:rFonts w:ascii="Ubuntu" w:hAnsi="Ubuntu"/>
          <w:b/>
          <w:bCs/>
          <w:lang w:eastAsia="pl-PL"/>
        </w:rPr>
      </w:pPr>
    </w:p>
    <w:p w14:paraId="3D251EBD" w14:textId="77777777" w:rsidR="00CE1D8D" w:rsidRPr="00C4234A" w:rsidRDefault="00CE1D8D" w:rsidP="00C4234A">
      <w:pPr>
        <w:tabs>
          <w:tab w:val="left" w:pos="567"/>
        </w:tabs>
        <w:spacing w:after="0" w:line="276" w:lineRule="auto"/>
        <w:ind w:left="567"/>
        <w:jc w:val="center"/>
        <w:rPr>
          <w:rFonts w:cs="Calibri"/>
          <w:b/>
          <w:bCs/>
          <w:sz w:val="20"/>
          <w:szCs w:val="20"/>
          <w:lang w:eastAsia="pl-PL"/>
        </w:rPr>
      </w:pPr>
      <w:r w:rsidRPr="00C4234A">
        <w:rPr>
          <w:rFonts w:cs="Calibri"/>
          <w:b/>
          <w:bCs/>
          <w:sz w:val="20"/>
          <w:szCs w:val="20"/>
          <w:lang w:eastAsia="pl-PL"/>
        </w:rPr>
        <w:t>§ 5</w:t>
      </w:r>
      <w:r w:rsidRPr="00C4234A">
        <w:rPr>
          <w:rFonts w:cs="Calibri"/>
          <w:b/>
          <w:bCs/>
          <w:sz w:val="20"/>
          <w:szCs w:val="20"/>
          <w:lang w:eastAsia="pl-PL"/>
        </w:rPr>
        <w:br/>
        <w:t>Ocena prac konkursowych i wręczenie nagród</w:t>
      </w:r>
    </w:p>
    <w:p w14:paraId="54191FB0" w14:textId="77777777" w:rsidR="00CE1D8D" w:rsidRPr="00C4234A" w:rsidRDefault="00CE1D8D" w:rsidP="00C4234A">
      <w:pPr>
        <w:tabs>
          <w:tab w:val="left" w:pos="567"/>
        </w:tabs>
        <w:spacing w:after="0" w:line="360" w:lineRule="auto"/>
        <w:ind w:left="567"/>
        <w:jc w:val="both"/>
        <w:rPr>
          <w:rFonts w:cs="Calibri"/>
          <w:b/>
          <w:bCs/>
          <w:sz w:val="20"/>
          <w:szCs w:val="20"/>
          <w:lang w:eastAsia="pl-PL"/>
        </w:rPr>
      </w:pPr>
    </w:p>
    <w:p w14:paraId="62E17369"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1. Prace zostaną ocenione przez Komisję Konkursową, w skład której wchodzą: </w:t>
      </w:r>
    </w:p>
    <w:p w14:paraId="7E156021" w14:textId="77777777" w:rsidR="00CE1D8D" w:rsidRPr="00C4234A" w:rsidRDefault="00CE1D8D" w:rsidP="00C4234A">
      <w:pPr>
        <w:numPr>
          <w:ilvl w:val="0"/>
          <w:numId w:val="20"/>
        </w:numPr>
        <w:tabs>
          <w:tab w:val="left" w:pos="567"/>
        </w:tabs>
        <w:spacing w:after="0" w:line="360" w:lineRule="auto"/>
        <w:jc w:val="both"/>
        <w:rPr>
          <w:rFonts w:cs="Calibri"/>
          <w:sz w:val="20"/>
          <w:szCs w:val="20"/>
          <w:lang w:eastAsia="pl-PL"/>
        </w:rPr>
      </w:pPr>
      <w:r w:rsidRPr="00C4234A">
        <w:rPr>
          <w:rFonts w:cs="Calibri"/>
          <w:sz w:val="20"/>
          <w:szCs w:val="20"/>
          <w:lang w:eastAsia="pl-PL"/>
        </w:rPr>
        <w:t>Przedstawiciel/e Urzędu Miejskiego w Złotowie,</w:t>
      </w:r>
    </w:p>
    <w:p w14:paraId="1515BBCA" w14:textId="77777777" w:rsidR="00CE1D8D" w:rsidRPr="00C4234A" w:rsidRDefault="00CE1D8D" w:rsidP="00C4234A">
      <w:pPr>
        <w:numPr>
          <w:ilvl w:val="0"/>
          <w:numId w:val="20"/>
        </w:numPr>
        <w:tabs>
          <w:tab w:val="left" w:pos="567"/>
        </w:tabs>
        <w:spacing w:after="0" w:line="360" w:lineRule="auto"/>
        <w:jc w:val="both"/>
        <w:rPr>
          <w:rFonts w:cs="Calibri"/>
          <w:sz w:val="20"/>
          <w:szCs w:val="20"/>
          <w:lang w:eastAsia="pl-PL"/>
        </w:rPr>
      </w:pPr>
      <w:r w:rsidRPr="00C4234A">
        <w:rPr>
          <w:rFonts w:cs="Calibri"/>
          <w:sz w:val="20"/>
          <w:szCs w:val="20"/>
          <w:lang w:eastAsia="pl-PL"/>
        </w:rPr>
        <w:t>Przedstawiciel/e Cechu Rzemiosł Różnych w Złotowie,</w:t>
      </w:r>
    </w:p>
    <w:p w14:paraId="7DD1FA23" w14:textId="77777777" w:rsidR="00CE1D8D" w:rsidRPr="00C4234A" w:rsidRDefault="00CE1D8D" w:rsidP="00C4234A">
      <w:pPr>
        <w:numPr>
          <w:ilvl w:val="0"/>
          <w:numId w:val="20"/>
        </w:numPr>
        <w:tabs>
          <w:tab w:val="left" w:pos="567"/>
          <w:tab w:val="left" w:pos="709"/>
        </w:tabs>
        <w:spacing w:after="0" w:line="360" w:lineRule="auto"/>
        <w:jc w:val="both"/>
        <w:rPr>
          <w:rFonts w:cs="Calibri"/>
          <w:sz w:val="20"/>
          <w:szCs w:val="20"/>
          <w:lang w:eastAsia="pl-PL"/>
        </w:rPr>
      </w:pPr>
      <w:r w:rsidRPr="00C4234A">
        <w:rPr>
          <w:rFonts w:cs="Calibri"/>
          <w:sz w:val="20"/>
          <w:szCs w:val="20"/>
          <w:lang w:eastAsia="pl-PL"/>
        </w:rPr>
        <w:t>Przedstawiciel/e Centrum Wsparcia Rzemiosła, Kształcenia Dualnego i Zawodowego w Pile.</w:t>
      </w:r>
    </w:p>
    <w:p w14:paraId="7B761509"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2. Prace konkursowe zostaną ocenione w skali (0-5) na podstawie następujących kryteriów (załącznik nr 4 i 4A do Regulaminu):</w:t>
      </w:r>
    </w:p>
    <w:p w14:paraId="7C11F214" w14:textId="77777777" w:rsidR="00CE1D8D" w:rsidRPr="00C4234A" w:rsidRDefault="00CE1D8D" w:rsidP="00C4234A">
      <w:pPr>
        <w:numPr>
          <w:ilvl w:val="0"/>
          <w:numId w:val="22"/>
        </w:numPr>
        <w:tabs>
          <w:tab w:val="left" w:pos="567"/>
          <w:tab w:val="left" w:pos="851"/>
          <w:tab w:val="left" w:pos="993"/>
        </w:tabs>
        <w:spacing w:after="0" w:line="360" w:lineRule="auto"/>
        <w:jc w:val="both"/>
        <w:rPr>
          <w:rFonts w:cs="Calibri"/>
          <w:sz w:val="20"/>
          <w:szCs w:val="20"/>
          <w:lang w:eastAsia="pl-PL"/>
        </w:rPr>
      </w:pPr>
      <w:r w:rsidRPr="00C4234A">
        <w:rPr>
          <w:rFonts w:cs="Calibri"/>
          <w:sz w:val="20"/>
          <w:szCs w:val="20"/>
          <w:lang w:eastAsia="pl-PL"/>
        </w:rPr>
        <w:t>zgodność wykonanej pracy z Regulaminem konkursu,</w:t>
      </w:r>
    </w:p>
    <w:p w14:paraId="5780D430" w14:textId="77777777" w:rsidR="00CE1D8D" w:rsidRPr="00C4234A" w:rsidRDefault="00CE1D8D" w:rsidP="00C4234A">
      <w:pPr>
        <w:numPr>
          <w:ilvl w:val="0"/>
          <w:numId w:val="22"/>
        </w:numPr>
        <w:tabs>
          <w:tab w:val="left" w:pos="567"/>
          <w:tab w:val="left" w:pos="851"/>
          <w:tab w:val="left" w:pos="993"/>
        </w:tabs>
        <w:spacing w:after="0" w:line="360" w:lineRule="auto"/>
        <w:jc w:val="both"/>
        <w:rPr>
          <w:rFonts w:cs="Calibri"/>
          <w:color w:val="000000"/>
          <w:sz w:val="20"/>
          <w:szCs w:val="20"/>
          <w:lang w:eastAsia="pl-PL"/>
        </w:rPr>
      </w:pPr>
      <w:r w:rsidRPr="00C4234A">
        <w:rPr>
          <w:rFonts w:cs="Calibri"/>
          <w:color w:val="000000"/>
          <w:sz w:val="20"/>
          <w:szCs w:val="20"/>
          <w:lang w:eastAsia="pl-PL"/>
        </w:rPr>
        <w:t>szczegółowość pozyskanych informacji,</w:t>
      </w:r>
    </w:p>
    <w:p w14:paraId="04591713" w14:textId="77777777" w:rsidR="00CE1D8D" w:rsidRPr="00C4234A" w:rsidRDefault="00CE1D8D" w:rsidP="00C4234A">
      <w:pPr>
        <w:numPr>
          <w:ilvl w:val="0"/>
          <w:numId w:val="22"/>
        </w:numPr>
        <w:tabs>
          <w:tab w:val="left" w:pos="567"/>
          <w:tab w:val="left" w:pos="851"/>
          <w:tab w:val="left" w:pos="993"/>
        </w:tabs>
        <w:spacing w:after="0" w:line="360" w:lineRule="auto"/>
        <w:jc w:val="both"/>
        <w:rPr>
          <w:rFonts w:cs="Calibri"/>
          <w:sz w:val="20"/>
          <w:szCs w:val="20"/>
          <w:lang w:eastAsia="pl-PL"/>
        </w:rPr>
      </w:pPr>
      <w:r w:rsidRPr="00C4234A">
        <w:rPr>
          <w:rFonts w:cs="Calibri"/>
          <w:sz w:val="20"/>
          <w:szCs w:val="20"/>
          <w:lang w:eastAsia="pl-PL"/>
        </w:rPr>
        <w:t xml:space="preserve">oryginalność i pomysłowość przedstawionego tematu, </w:t>
      </w:r>
    </w:p>
    <w:p w14:paraId="68D6DB03" w14:textId="77777777" w:rsidR="00CE1D8D" w:rsidRPr="00C4234A" w:rsidRDefault="00CE1D8D" w:rsidP="00C4234A">
      <w:pPr>
        <w:numPr>
          <w:ilvl w:val="0"/>
          <w:numId w:val="22"/>
        </w:numPr>
        <w:tabs>
          <w:tab w:val="left" w:pos="567"/>
          <w:tab w:val="left" w:pos="851"/>
          <w:tab w:val="left" w:pos="993"/>
        </w:tabs>
        <w:spacing w:after="0" w:line="360" w:lineRule="auto"/>
        <w:jc w:val="both"/>
        <w:rPr>
          <w:rFonts w:cs="Calibri"/>
          <w:sz w:val="20"/>
          <w:szCs w:val="20"/>
          <w:lang w:eastAsia="pl-PL"/>
        </w:rPr>
      </w:pPr>
      <w:r w:rsidRPr="00C4234A">
        <w:rPr>
          <w:rFonts w:cs="Calibri"/>
          <w:sz w:val="20"/>
          <w:szCs w:val="20"/>
          <w:lang w:eastAsia="pl-PL"/>
        </w:rPr>
        <w:t>atrakcyjność, wrażenia estetyczne.</w:t>
      </w:r>
    </w:p>
    <w:p w14:paraId="159CFB40" w14:textId="33B8AECF" w:rsidR="00CE1D8D" w:rsidRPr="006F2D73" w:rsidRDefault="00CE1D8D" w:rsidP="000F78E4">
      <w:pPr>
        <w:tabs>
          <w:tab w:val="left" w:pos="567"/>
        </w:tabs>
        <w:spacing w:after="0" w:line="360" w:lineRule="auto"/>
        <w:jc w:val="both"/>
        <w:rPr>
          <w:rFonts w:cs="Calibri"/>
          <w:color w:val="000000"/>
          <w:sz w:val="20"/>
          <w:szCs w:val="20"/>
          <w:lang w:eastAsia="pl-PL"/>
        </w:rPr>
      </w:pPr>
      <w:r w:rsidRPr="00C4234A">
        <w:rPr>
          <w:rFonts w:cs="Calibri"/>
          <w:sz w:val="20"/>
          <w:szCs w:val="20"/>
          <w:lang w:eastAsia="pl-PL"/>
        </w:rPr>
        <w:t xml:space="preserve">3. Zebranie Komisji Konkursowej odbędzie się w </w:t>
      </w:r>
      <w:r w:rsidRPr="00C4234A">
        <w:rPr>
          <w:rFonts w:cs="Calibri"/>
          <w:color w:val="000000"/>
          <w:sz w:val="20"/>
          <w:szCs w:val="20"/>
          <w:lang w:eastAsia="pl-PL"/>
        </w:rPr>
        <w:t xml:space="preserve">dniu </w:t>
      </w:r>
      <w:r w:rsidR="001B1CC7">
        <w:rPr>
          <w:rFonts w:cs="Calibri"/>
          <w:b/>
          <w:bCs/>
          <w:color w:val="000000"/>
          <w:sz w:val="20"/>
          <w:szCs w:val="20"/>
          <w:u w:val="single"/>
          <w:lang w:eastAsia="pl-PL"/>
        </w:rPr>
        <w:t>05</w:t>
      </w:r>
      <w:r w:rsidRPr="006F2D73">
        <w:rPr>
          <w:rFonts w:cs="Calibri"/>
          <w:b/>
          <w:bCs/>
          <w:color w:val="000000"/>
          <w:sz w:val="20"/>
          <w:szCs w:val="20"/>
          <w:u w:val="single"/>
          <w:lang w:eastAsia="pl-PL"/>
        </w:rPr>
        <w:t>.0</w:t>
      </w:r>
      <w:r w:rsidR="001B1CC7">
        <w:rPr>
          <w:rFonts w:cs="Calibri"/>
          <w:b/>
          <w:bCs/>
          <w:color w:val="000000"/>
          <w:sz w:val="20"/>
          <w:szCs w:val="20"/>
          <w:u w:val="single"/>
          <w:lang w:eastAsia="pl-PL"/>
        </w:rPr>
        <w:t>4</w:t>
      </w:r>
      <w:bookmarkStart w:id="3" w:name="_GoBack"/>
      <w:bookmarkEnd w:id="3"/>
      <w:r w:rsidRPr="006F2D73">
        <w:rPr>
          <w:rFonts w:cs="Calibri"/>
          <w:b/>
          <w:bCs/>
          <w:color w:val="000000"/>
          <w:sz w:val="20"/>
          <w:szCs w:val="20"/>
          <w:u w:val="single"/>
          <w:lang w:eastAsia="pl-PL"/>
        </w:rPr>
        <w:t>.2022 roku</w:t>
      </w:r>
      <w:r w:rsidRPr="006F2D73">
        <w:rPr>
          <w:rFonts w:cs="Calibri"/>
          <w:color w:val="000000"/>
          <w:sz w:val="20"/>
          <w:szCs w:val="20"/>
          <w:lang w:eastAsia="pl-PL"/>
        </w:rPr>
        <w:t>.</w:t>
      </w:r>
    </w:p>
    <w:p w14:paraId="425F9513" w14:textId="77777777" w:rsidR="00CE1D8D" w:rsidRPr="005677C2" w:rsidRDefault="00CE1D8D" w:rsidP="00DF59AB">
      <w:pPr>
        <w:tabs>
          <w:tab w:val="left" w:pos="567"/>
        </w:tabs>
        <w:spacing w:after="0" w:line="360" w:lineRule="auto"/>
        <w:rPr>
          <w:rFonts w:cs="Calibri"/>
          <w:color w:val="000000"/>
          <w:sz w:val="20"/>
          <w:szCs w:val="20"/>
          <w:lang w:eastAsia="pl-PL"/>
        </w:rPr>
      </w:pPr>
      <w:r w:rsidRPr="00C4234A">
        <w:rPr>
          <w:rFonts w:cs="Calibri"/>
          <w:color w:val="000000"/>
          <w:sz w:val="20"/>
          <w:szCs w:val="20"/>
          <w:lang w:eastAsia="pl-PL"/>
        </w:rPr>
        <w:lastRenderedPageBreak/>
        <w:t xml:space="preserve">4. </w:t>
      </w:r>
      <w:r w:rsidRPr="00C4234A">
        <w:rPr>
          <w:color w:val="000000"/>
          <w:sz w:val="20"/>
          <w:szCs w:val="20"/>
        </w:rPr>
        <w:t xml:space="preserve">Komisja Konkursowa sporządzi protokół z obrad wraz z listą nagrodzonych prac. </w:t>
      </w:r>
      <w:r w:rsidRPr="00C4234A">
        <w:rPr>
          <w:rFonts w:cs="Calibri"/>
          <w:color w:val="000000"/>
          <w:sz w:val="20"/>
          <w:szCs w:val="20"/>
          <w:lang w:eastAsia="pl-PL"/>
        </w:rPr>
        <w:t xml:space="preserve">   </w:t>
      </w:r>
      <w:r w:rsidRPr="00C4234A">
        <w:rPr>
          <w:rFonts w:cs="Calibri"/>
          <w:sz w:val="20"/>
          <w:szCs w:val="20"/>
          <w:lang w:eastAsia="pl-PL"/>
        </w:rPr>
        <w:br/>
        <w:t>5. Komisja Konkursowa, biorąc pod uwagę określone kryteria, przyzna nagrody rzeczowe dla kategorii:</w:t>
      </w:r>
    </w:p>
    <w:p w14:paraId="67E6D709" w14:textId="77777777" w:rsidR="00CE1D8D" w:rsidRPr="00C4234A" w:rsidRDefault="00CE1D8D" w:rsidP="00C4234A">
      <w:pPr>
        <w:numPr>
          <w:ilvl w:val="0"/>
          <w:numId w:val="23"/>
        </w:numPr>
        <w:tabs>
          <w:tab w:val="left" w:pos="567"/>
        </w:tabs>
        <w:spacing w:after="0" w:line="360" w:lineRule="auto"/>
        <w:jc w:val="both"/>
        <w:rPr>
          <w:rFonts w:cs="Calibri"/>
          <w:sz w:val="20"/>
          <w:szCs w:val="20"/>
          <w:lang w:eastAsia="pl-PL"/>
        </w:rPr>
      </w:pPr>
      <w:r>
        <w:rPr>
          <w:rFonts w:cs="Calibri"/>
          <w:sz w:val="20"/>
          <w:szCs w:val="20"/>
          <w:lang w:eastAsia="pl-PL"/>
        </w:rPr>
        <w:t>uczniowie klas I-IV,</w:t>
      </w:r>
    </w:p>
    <w:p w14:paraId="1DD46C02" w14:textId="77777777" w:rsidR="00CE1D8D" w:rsidRPr="00C4234A" w:rsidRDefault="00CE1D8D" w:rsidP="00C4234A">
      <w:pPr>
        <w:numPr>
          <w:ilvl w:val="0"/>
          <w:numId w:val="23"/>
        </w:numPr>
        <w:tabs>
          <w:tab w:val="left" w:pos="567"/>
        </w:tabs>
        <w:spacing w:after="0" w:line="360" w:lineRule="auto"/>
        <w:jc w:val="both"/>
        <w:rPr>
          <w:rFonts w:cs="Calibri"/>
          <w:sz w:val="20"/>
          <w:szCs w:val="20"/>
          <w:lang w:eastAsia="pl-PL"/>
        </w:rPr>
      </w:pPr>
      <w:r>
        <w:rPr>
          <w:rFonts w:cs="Calibri"/>
          <w:sz w:val="20"/>
          <w:szCs w:val="20"/>
          <w:lang w:eastAsia="pl-PL"/>
        </w:rPr>
        <w:t>uczniowie klas V-VIII.</w:t>
      </w:r>
    </w:p>
    <w:p w14:paraId="7940463D" w14:textId="77777777" w:rsidR="00CE1D8D" w:rsidRPr="006F2D73" w:rsidRDefault="00CE1D8D" w:rsidP="00C4234A">
      <w:pPr>
        <w:tabs>
          <w:tab w:val="left" w:pos="567"/>
        </w:tabs>
        <w:spacing w:after="0" w:line="360" w:lineRule="auto"/>
        <w:jc w:val="both"/>
        <w:rPr>
          <w:rFonts w:cs="Calibri"/>
          <w:color w:val="000000"/>
          <w:sz w:val="20"/>
          <w:szCs w:val="20"/>
          <w:lang w:eastAsia="pl-PL"/>
        </w:rPr>
      </w:pPr>
      <w:r w:rsidRPr="006F2D73">
        <w:rPr>
          <w:rFonts w:cs="Calibri"/>
          <w:color w:val="000000"/>
          <w:sz w:val="20"/>
          <w:szCs w:val="20"/>
          <w:lang w:eastAsia="pl-PL"/>
        </w:rPr>
        <w:t>6. Dla laureatów przewidziane są atrakcyjne nagrody rzeczowe, a dla pozostałych uczestników upominki.</w:t>
      </w:r>
    </w:p>
    <w:p w14:paraId="31D3973C"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7. Nagrody rzeczowe nie podlegają zamianie, ani wymianie na ich równowartość pieniężną.  </w:t>
      </w:r>
    </w:p>
    <w:p w14:paraId="1D5DA30E"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8.</w:t>
      </w:r>
      <w:bookmarkStart w:id="4" w:name="_Hlk68593202"/>
      <w:r w:rsidRPr="00C4234A">
        <w:rPr>
          <w:rFonts w:cs="Calibri"/>
          <w:sz w:val="20"/>
          <w:szCs w:val="20"/>
          <w:lang w:eastAsia="pl-PL"/>
        </w:rPr>
        <w:t>Nagrody zostaną wręczone podczas Gali XXI</w:t>
      </w:r>
      <w:r>
        <w:rPr>
          <w:rFonts w:cs="Calibri"/>
          <w:sz w:val="20"/>
          <w:szCs w:val="20"/>
          <w:lang w:eastAsia="pl-PL"/>
        </w:rPr>
        <w:t>I</w:t>
      </w:r>
      <w:r w:rsidRPr="00C4234A">
        <w:rPr>
          <w:rFonts w:cs="Calibri"/>
          <w:sz w:val="20"/>
          <w:szCs w:val="20"/>
          <w:lang w:eastAsia="pl-PL"/>
        </w:rPr>
        <w:t xml:space="preserve"> finału konkursu „Złoty Herb”. Szczegółowe informacje o finale </w:t>
      </w:r>
      <w:r w:rsidRPr="00C4234A">
        <w:rPr>
          <w:rFonts w:cs="Calibri"/>
          <w:sz w:val="20"/>
          <w:szCs w:val="20"/>
          <w:lang w:eastAsia="pl-PL"/>
        </w:rPr>
        <w:br/>
        <w:t xml:space="preserve">będą przedstawione na stronach internetowych Organizatorów. Uczestnicy konkursu zostaną poinformowani </w:t>
      </w:r>
      <w:bookmarkEnd w:id="4"/>
      <w:r>
        <w:rPr>
          <w:rFonts w:cs="Calibri"/>
          <w:sz w:val="20"/>
          <w:szCs w:val="20"/>
          <w:lang w:eastAsia="pl-PL"/>
        </w:rPr>
        <w:t>za pośrednictwem szkoły o terminie Gali.</w:t>
      </w:r>
    </w:p>
    <w:p w14:paraId="2C4503CA" w14:textId="77777777" w:rsidR="00CE1D8D" w:rsidRPr="006F2D73" w:rsidRDefault="00CE1D8D" w:rsidP="00C4234A">
      <w:pPr>
        <w:tabs>
          <w:tab w:val="left" w:pos="567"/>
        </w:tabs>
        <w:spacing w:after="0" w:line="360" w:lineRule="auto"/>
        <w:jc w:val="both"/>
        <w:rPr>
          <w:rFonts w:cs="Calibri"/>
          <w:color w:val="000000"/>
          <w:sz w:val="20"/>
          <w:szCs w:val="20"/>
          <w:lang w:eastAsia="pl-PL"/>
        </w:rPr>
      </w:pPr>
      <w:r w:rsidRPr="006F2D73">
        <w:rPr>
          <w:rFonts w:cs="Calibri"/>
          <w:color w:val="000000"/>
          <w:sz w:val="20"/>
          <w:szCs w:val="20"/>
          <w:lang w:eastAsia="pl-PL"/>
        </w:rPr>
        <w:t>9.Lista nagrodzonych uczniów lub zespołów (załącznik nr 5 do Regulaminu) zostanie opublikowana na stronach internetowych Organizatorów po uroczystym podsumowaniu konkursu.</w:t>
      </w:r>
    </w:p>
    <w:p w14:paraId="6EAF1C98"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10. Decyzje Komisji Konkursowej są ostateczne. </w:t>
      </w:r>
    </w:p>
    <w:p w14:paraId="4EE8E69C" w14:textId="77777777" w:rsidR="00CE1D8D" w:rsidRPr="00C4234A" w:rsidRDefault="00CE1D8D" w:rsidP="00C4234A">
      <w:pPr>
        <w:tabs>
          <w:tab w:val="left" w:pos="567"/>
          <w:tab w:val="left" w:pos="993"/>
        </w:tabs>
        <w:spacing w:after="0" w:line="276" w:lineRule="auto"/>
        <w:rPr>
          <w:rFonts w:ascii="Ubuntu" w:hAnsi="Ubuntu"/>
          <w:b/>
          <w:bCs/>
          <w:lang w:eastAsia="pl-PL"/>
        </w:rPr>
      </w:pPr>
    </w:p>
    <w:p w14:paraId="57E3BE05" w14:textId="77777777" w:rsidR="00CE1D8D" w:rsidRPr="00C4234A" w:rsidRDefault="00CE1D8D" w:rsidP="00C4234A">
      <w:pPr>
        <w:tabs>
          <w:tab w:val="left" w:pos="567"/>
          <w:tab w:val="left" w:pos="993"/>
        </w:tabs>
        <w:spacing w:after="0" w:line="276" w:lineRule="auto"/>
        <w:jc w:val="center"/>
        <w:rPr>
          <w:rFonts w:cs="Calibri"/>
          <w:b/>
          <w:bCs/>
          <w:color w:val="000000"/>
          <w:sz w:val="20"/>
          <w:szCs w:val="20"/>
          <w:lang w:eastAsia="pl-PL"/>
        </w:rPr>
      </w:pPr>
      <w:r w:rsidRPr="00C4234A">
        <w:rPr>
          <w:rFonts w:cs="Calibri"/>
          <w:b/>
          <w:bCs/>
          <w:color w:val="000000"/>
          <w:sz w:val="20"/>
          <w:szCs w:val="20"/>
          <w:lang w:eastAsia="pl-PL"/>
        </w:rPr>
        <w:t xml:space="preserve">§ </w:t>
      </w:r>
      <w:bookmarkStart w:id="5" w:name="_Hlk523912881"/>
      <w:bookmarkEnd w:id="5"/>
      <w:r w:rsidRPr="00C4234A">
        <w:rPr>
          <w:rFonts w:cs="Calibri"/>
          <w:b/>
          <w:bCs/>
          <w:color w:val="000000"/>
          <w:sz w:val="20"/>
          <w:szCs w:val="20"/>
          <w:lang w:eastAsia="pl-PL"/>
        </w:rPr>
        <w:t>6</w:t>
      </w:r>
    </w:p>
    <w:p w14:paraId="56FDAD5E" w14:textId="77777777" w:rsidR="00CE1D8D" w:rsidRPr="00C4234A" w:rsidRDefault="00CE1D8D" w:rsidP="00C4234A">
      <w:pPr>
        <w:tabs>
          <w:tab w:val="left" w:pos="567"/>
          <w:tab w:val="left" w:pos="993"/>
        </w:tabs>
        <w:spacing w:after="0" w:line="276" w:lineRule="auto"/>
        <w:jc w:val="center"/>
        <w:rPr>
          <w:rFonts w:cs="Calibri"/>
          <w:b/>
          <w:bCs/>
          <w:color w:val="000000"/>
          <w:sz w:val="20"/>
          <w:szCs w:val="20"/>
          <w:lang w:eastAsia="pl-PL"/>
        </w:rPr>
      </w:pPr>
      <w:r w:rsidRPr="00C4234A">
        <w:rPr>
          <w:rFonts w:cs="Calibri"/>
          <w:b/>
          <w:bCs/>
          <w:color w:val="000000"/>
          <w:sz w:val="20"/>
          <w:szCs w:val="20"/>
          <w:lang w:eastAsia="pl-PL"/>
        </w:rPr>
        <w:t>Przetwarzanie danych osobowych</w:t>
      </w:r>
    </w:p>
    <w:p w14:paraId="5CF0CA09" w14:textId="77777777" w:rsidR="00CE1D8D" w:rsidRPr="00C4234A" w:rsidRDefault="00CE1D8D" w:rsidP="00C4234A">
      <w:pPr>
        <w:tabs>
          <w:tab w:val="left" w:pos="567"/>
          <w:tab w:val="left" w:pos="993"/>
        </w:tabs>
        <w:spacing w:after="0" w:line="276" w:lineRule="auto"/>
        <w:jc w:val="center"/>
        <w:rPr>
          <w:rFonts w:cs="Calibri"/>
          <w:b/>
          <w:bCs/>
          <w:color w:val="000000"/>
          <w:sz w:val="20"/>
          <w:szCs w:val="20"/>
          <w:lang w:eastAsia="pl-PL"/>
        </w:rPr>
      </w:pPr>
    </w:p>
    <w:p w14:paraId="1C83A1C6" w14:textId="77777777" w:rsidR="00CE1D8D" w:rsidRPr="00C4234A" w:rsidRDefault="00CE1D8D" w:rsidP="001C2AAD">
      <w:pPr>
        <w:spacing w:after="200" w:line="240" w:lineRule="auto"/>
        <w:jc w:val="both"/>
        <w:rPr>
          <w:rFonts w:cs="Calibri"/>
          <w:color w:val="000000"/>
          <w:sz w:val="20"/>
          <w:szCs w:val="20"/>
        </w:rPr>
      </w:pPr>
      <w:r w:rsidRPr="00C4234A">
        <w:rPr>
          <w:rFonts w:cs="Calibri"/>
          <w:color w:val="000000"/>
          <w:sz w:val="20"/>
          <w:szCs w:val="20"/>
        </w:rPr>
        <w:t xml:space="preserve">W związku z realizacją Konkursu będą przetwarzane dane osobowe uczestników Konkursu, dlatego, na podstawie art. 13 Rozporządzenia Parlamentu Europejskiego i Rady (UE) 2016/679 z dnia 17 kwietnia 2016 roku w sprawie ochrony osób fizycznych w związku z przetwarzaniem danych osobowych i w sprawie swobodnego przepływu takich danych oraz uchylenia dyrektywy 95/46/WE (dalej: RODO) informujemy, że: </w:t>
      </w:r>
    </w:p>
    <w:p w14:paraId="00E1EEFE"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 xml:space="preserve">W ramach organizowania Konkursu, dochodzi do współpracy między Burmistrzem Miasta Złotowa, Cechem Rzemiosł Różnych w Złotowie oraz Centrum Wsparcia Rzemiosła, Kształcenia Dualnego i Zawodowego w Pile. Podmioty </w:t>
      </w:r>
      <w:r w:rsidRPr="00C4234A">
        <w:rPr>
          <w:rFonts w:cs="Calibri"/>
          <w:color w:val="000000"/>
          <w:sz w:val="20"/>
          <w:szCs w:val="20"/>
        </w:rPr>
        <w:br/>
        <w:t>te współadministrują danymi osobowymi, co oznacza, że wspólnie decydują o zasadach pracy na tych danych.</w:t>
      </w:r>
    </w:p>
    <w:p w14:paraId="769A3361"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Współadministratorami danych osobowych (dalej: Współadministratorzy) uczestników Konkursu są:</w:t>
      </w:r>
    </w:p>
    <w:p w14:paraId="14B1F76B" w14:textId="3D87AF87" w:rsidR="00CE1D8D" w:rsidRPr="00C4234A" w:rsidRDefault="00CE1D8D" w:rsidP="001C2AAD">
      <w:pPr>
        <w:numPr>
          <w:ilvl w:val="0"/>
          <w:numId w:val="29"/>
        </w:numPr>
        <w:spacing w:after="0" w:line="240" w:lineRule="auto"/>
        <w:jc w:val="both"/>
        <w:rPr>
          <w:rFonts w:cs="Calibri"/>
          <w:color w:val="000000"/>
          <w:sz w:val="20"/>
          <w:szCs w:val="20"/>
        </w:rPr>
      </w:pPr>
      <w:r w:rsidRPr="00C4234A">
        <w:rPr>
          <w:rFonts w:cs="Calibri"/>
          <w:color w:val="000000"/>
          <w:sz w:val="20"/>
          <w:szCs w:val="20"/>
        </w:rPr>
        <w:t xml:space="preserve">Burmistrz Miasta Złotowa – aleja Piasta 1, 77-400 Złotów, z którym można kontaktować się pisząc na adres siedziby, wysyłając e-mail na adres </w:t>
      </w:r>
      <w:r w:rsidRPr="006F2D73">
        <w:rPr>
          <w:rFonts w:cs="Calibri"/>
          <w:color w:val="000000"/>
          <w:sz w:val="20"/>
          <w:szCs w:val="20"/>
          <w:u w:val="single"/>
        </w:rPr>
        <w:t>urząd@zlotow.pl</w:t>
      </w:r>
      <w:r w:rsidRPr="00C4234A">
        <w:rPr>
          <w:rFonts w:cs="Calibri"/>
          <w:color w:val="000000"/>
          <w:sz w:val="20"/>
          <w:szCs w:val="20"/>
        </w:rPr>
        <w:t xml:space="preserve"> lub dzwoniąc pod numer telefonu 67 263 26 40. </w:t>
      </w:r>
    </w:p>
    <w:p w14:paraId="0A6D8789" w14:textId="77777777" w:rsidR="00CE1D8D" w:rsidRPr="00C4234A" w:rsidRDefault="00CE1D8D" w:rsidP="001C2AAD">
      <w:pPr>
        <w:numPr>
          <w:ilvl w:val="0"/>
          <w:numId w:val="29"/>
        </w:numPr>
        <w:spacing w:after="0" w:line="240" w:lineRule="auto"/>
        <w:jc w:val="both"/>
        <w:rPr>
          <w:rFonts w:cs="Calibri"/>
          <w:color w:val="000000"/>
          <w:sz w:val="20"/>
          <w:szCs w:val="20"/>
        </w:rPr>
      </w:pPr>
      <w:r w:rsidRPr="00C4234A">
        <w:rPr>
          <w:rFonts w:cs="Calibri"/>
          <w:color w:val="000000"/>
          <w:sz w:val="20"/>
          <w:szCs w:val="20"/>
        </w:rPr>
        <w:t xml:space="preserve">Cech Rzemiosł Różnych w Złotowie, ul. Cechowa 11, 77-400 Złotów, z którym można kontaktować się pisząc </w:t>
      </w:r>
      <w:r w:rsidRPr="00C4234A">
        <w:rPr>
          <w:rFonts w:cs="Calibri"/>
          <w:color w:val="000000"/>
          <w:sz w:val="20"/>
          <w:szCs w:val="20"/>
        </w:rPr>
        <w:br/>
        <w:t xml:space="preserve">na adres siedziby, wysyłając e-mail na adres </w:t>
      </w:r>
      <w:hyperlink r:id="rId7" w:history="1">
        <w:r w:rsidRPr="006F2D73">
          <w:rPr>
            <w:color w:val="000000"/>
            <w:sz w:val="20"/>
            <w:szCs w:val="20"/>
            <w:u w:val="single"/>
          </w:rPr>
          <w:t>biuro@cech-zlotow.info</w:t>
        </w:r>
      </w:hyperlink>
      <w:r w:rsidRPr="00C4234A">
        <w:t xml:space="preserve"> </w:t>
      </w:r>
      <w:r w:rsidRPr="00C4234A">
        <w:rPr>
          <w:rFonts w:cs="Calibri"/>
          <w:color w:val="000000"/>
          <w:sz w:val="20"/>
          <w:szCs w:val="20"/>
        </w:rPr>
        <w:t xml:space="preserve">lub dzwoniąc pod numer telefonu </w:t>
      </w:r>
      <w:r w:rsidRPr="00C4234A">
        <w:rPr>
          <w:rFonts w:cs="Calibri"/>
          <w:color w:val="000000"/>
          <w:sz w:val="20"/>
          <w:szCs w:val="20"/>
        </w:rPr>
        <w:br/>
        <w:t>67 263 32 31.</w:t>
      </w:r>
    </w:p>
    <w:p w14:paraId="26F54712" w14:textId="77777777" w:rsidR="00CE1D8D" w:rsidRPr="00C4234A" w:rsidRDefault="00CE1D8D" w:rsidP="001C2AAD">
      <w:pPr>
        <w:numPr>
          <w:ilvl w:val="0"/>
          <w:numId w:val="29"/>
        </w:numPr>
        <w:spacing w:after="0" w:line="240" w:lineRule="auto"/>
        <w:jc w:val="both"/>
        <w:rPr>
          <w:rFonts w:cs="Calibri"/>
          <w:color w:val="000000"/>
          <w:sz w:val="20"/>
          <w:szCs w:val="20"/>
        </w:rPr>
      </w:pPr>
      <w:r w:rsidRPr="00C4234A">
        <w:rPr>
          <w:rFonts w:cs="Calibri"/>
          <w:color w:val="000000"/>
          <w:sz w:val="20"/>
          <w:szCs w:val="20"/>
        </w:rPr>
        <w:t xml:space="preserve">Centrum Wsparcia Rzemiosła, Kształcenia Dualnego i Zawodowego w Pile, ul. Bydgoska 21, 64-920 Piła, z którym można kontaktować się pisząc na adres siedziby, wysyłając e-mail na adres </w:t>
      </w:r>
      <w:r w:rsidRPr="00DF59AB">
        <w:rPr>
          <w:rFonts w:cs="Calibri"/>
          <w:color w:val="000000"/>
          <w:sz w:val="20"/>
          <w:szCs w:val="20"/>
          <w:u w:val="single"/>
        </w:rPr>
        <w:t>sekretariat@cwrkdiz.pila.pl</w:t>
      </w:r>
      <w:r w:rsidRPr="00C4234A">
        <w:rPr>
          <w:rFonts w:cs="Calibri"/>
          <w:color w:val="000000"/>
          <w:sz w:val="20"/>
          <w:szCs w:val="20"/>
        </w:rPr>
        <w:t xml:space="preserve"> </w:t>
      </w:r>
      <w:r w:rsidRPr="00C4234A">
        <w:rPr>
          <w:rFonts w:cs="Calibri"/>
          <w:color w:val="000000"/>
          <w:sz w:val="20"/>
          <w:szCs w:val="20"/>
        </w:rPr>
        <w:br/>
        <w:t>lub dzwoniąc pod numer telefonu 67 307 00 04.</w:t>
      </w:r>
    </w:p>
    <w:p w14:paraId="2AB44F23"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Inspektor Ochrony Danych</w:t>
      </w:r>
    </w:p>
    <w:p w14:paraId="624CC422" w14:textId="77777777" w:rsidR="00CE1D8D" w:rsidRPr="00C4234A" w:rsidRDefault="00CE1D8D" w:rsidP="001C2AAD">
      <w:pPr>
        <w:numPr>
          <w:ilvl w:val="0"/>
          <w:numId w:val="30"/>
        </w:numPr>
        <w:spacing w:after="0" w:line="240" w:lineRule="auto"/>
        <w:jc w:val="both"/>
        <w:rPr>
          <w:rFonts w:cs="Calibri"/>
          <w:color w:val="000000"/>
          <w:sz w:val="20"/>
          <w:szCs w:val="20"/>
        </w:rPr>
      </w:pPr>
      <w:r w:rsidRPr="00C4234A">
        <w:rPr>
          <w:rFonts w:cs="Calibri"/>
          <w:color w:val="000000"/>
          <w:sz w:val="20"/>
          <w:szCs w:val="20"/>
        </w:rPr>
        <w:t xml:space="preserve">Burmistrz Miasta Złotowa powołał Inspektora Ochrony Danych, z którym można kontaktować się we wszystkich sprawach dotyczących przetwarzania danych osobowych oraz korzystania z praw związanych z przetwarzaniem danych pisząc e-mail na adres: </w:t>
      </w:r>
      <w:hyperlink r:id="rId8" w:history="1">
        <w:r w:rsidRPr="006F2D73">
          <w:rPr>
            <w:rFonts w:cs="Calibri"/>
            <w:color w:val="000000"/>
            <w:sz w:val="20"/>
            <w:szCs w:val="20"/>
            <w:u w:val="single"/>
          </w:rPr>
          <w:t>bhp@onet.pl</w:t>
        </w:r>
      </w:hyperlink>
      <w:r w:rsidRPr="00C4234A">
        <w:rPr>
          <w:rFonts w:cs="Calibri"/>
          <w:color w:val="000000"/>
          <w:sz w:val="20"/>
          <w:szCs w:val="20"/>
        </w:rPr>
        <w:t xml:space="preserve"> </w:t>
      </w:r>
    </w:p>
    <w:p w14:paraId="360D4510" w14:textId="77777777" w:rsidR="00CE1D8D" w:rsidRPr="00C4234A" w:rsidRDefault="00CE1D8D" w:rsidP="001C2AAD">
      <w:pPr>
        <w:numPr>
          <w:ilvl w:val="0"/>
          <w:numId w:val="30"/>
        </w:numPr>
        <w:spacing w:after="0" w:line="240" w:lineRule="auto"/>
        <w:jc w:val="both"/>
        <w:rPr>
          <w:rFonts w:cs="Calibri"/>
          <w:color w:val="000000"/>
          <w:sz w:val="20"/>
          <w:szCs w:val="20"/>
        </w:rPr>
      </w:pPr>
      <w:r w:rsidRPr="00C4234A">
        <w:rPr>
          <w:rFonts w:cs="Calibri"/>
          <w:color w:val="000000"/>
          <w:sz w:val="20"/>
          <w:szCs w:val="20"/>
        </w:rPr>
        <w:t xml:space="preserve">Centrum Wsparcia Rzemiosła, Kształcenia Dualnego i Zawodowego w Pile powołało Inspektora Ochrony Danych, </w:t>
      </w:r>
      <w:r w:rsidRPr="00C4234A">
        <w:rPr>
          <w:rFonts w:cs="Calibri"/>
          <w:color w:val="000000"/>
          <w:sz w:val="20"/>
          <w:szCs w:val="20"/>
        </w:rPr>
        <w:br/>
        <w:t xml:space="preserve">z którym można kontaktować się we wszystkich sprawach dotyczących przetwarzania danych osobowych oraz korzystania z praw związanych z przetwarzaniem danych pisząc e-mail na adres: </w:t>
      </w:r>
      <w:r w:rsidRPr="00DF59AB">
        <w:rPr>
          <w:rFonts w:cs="Calibri"/>
          <w:color w:val="000000"/>
          <w:sz w:val="20"/>
          <w:szCs w:val="20"/>
          <w:u w:val="single"/>
        </w:rPr>
        <w:t>iod@cwrkdiz.pila.pl.</w:t>
      </w:r>
    </w:p>
    <w:p w14:paraId="361F4231" w14:textId="77777777" w:rsidR="00CE1D8D" w:rsidRPr="00C4234A" w:rsidRDefault="00CE1D8D" w:rsidP="001C2AAD">
      <w:pPr>
        <w:numPr>
          <w:ilvl w:val="0"/>
          <w:numId w:val="26"/>
        </w:numPr>
        <w:spacing w:after="0" w:line="240" w:lineRule="auto"/>
        <w:ind w:left="720"/>
        <w:jc w:val="both"/>
        <w:rPr>
          <w:rFonts w:cs="Calibri"/>
          <w:color w:val="000000"/>
          <w:sz w:val="20"/>
          <w:szCs w:val="20"/>
        </w:rPr>
      </w:pPr>
      <w:r w:rsidRPr="00C4234A">
        <w:rPr>
          <w:rFonts w:cs="Calibri"/>
          <w:color w:val="000000"/>
          <w:sz w:val="20"/>
          <w:szCs w:val="20"/>
        </w:rPr>
        <w:t>Informacja o wymogu podania danych</w:t>
      </w:r>
    </w:p>
    <w:p w14:paraId="683B214C" w14:textId="77777777" w:rsidR="00CE1D8D" w:rsidRPr="00C4234A" w:rsidRDefault="00CE1D8D" w:rsidP="00757BBB">
      <w:pPr>
        <w:numPr>
          <w:ilvl w:val="0"/>
          <w:numId w:val="33"/>
        </w:numPr>
        <w:spacing w:after="0" w:line="240" w:lineRule="auto"/>
        <w:jc w:val="both"/>
        <w:rPr>
          <w:rFonts w:cs="Calibri"/>
          <w:color w:val="000000"/>
          <w:sz w:val="20"/>
          <w:szCs w:val="20"/>
        </w:rPr>
      </w:pPr>
      <w:r w:rsidRPr="00C4234A">
        <w:rPr>
          <w:rFonts w:cs="Calibri"/>
          <w:color w:val="000000"/>
          <w:sz w:val="20"/>
          <w:szCs w:val="20"/>
        </w:rPr>
        <w:t xml:space="preserve">Podanie danych jest dobrowolne, ale niezbędne do przeprowadzenia Konkursu. Niepodanie danych, skutkuje brakiem możliwości wzięcia udziału w Konkursie. </w:t>
      </w:r>
    </w:p>
    <w:p w14:paraId="3F795619" w14:textId="77777777" w:rsidR="00CE1D8D" w:rsidRPr="00C4234A" w:rsidRDefault="00CE1D8D" w:rsidP="00757BBB">
      <w:pPr>
        <w:numPr>
          <w:ilvl w:val="0"/>
          <w:numId w:val="33"/>
        </w:numPr>
        <w:spacing w:after="0" w:line="240" w:lineRule="auto"/>
        <w:jc w:val="both"/>
        <w:rPr>
          <w:rFonts w:cs="Calibri"/>
          <w:color w:val="000000"/>
          <w:sz w:val="20"/>
          <w:szCs w:val="20"/>
        </w:rPr>
      </w:pPr>
      <w:r w:rsidRPr="00C4234A">
        <w:rPr>
          <w:rFonts w:cs="Calibri"/>
          <w:color w:val="000000"/>
          <w:sz w:val="20"/>
          <w:szCs w:val="20"/>
        </w:rPr>
        <w:t>Podanie danych oparte na wyrażonej zgodzie dotyczące wizerunku uczestnika Konkursu jest dobrowolne i nie ma wpływu na uczestnictwo w Konkursie i brak wyrażonej zgody nie rodzi jakiekolwiek negatywnych konsekwencji.</w:t>
      </w:r>
    </w:p>
    <w:p w14:paraId="2CE8CFBB" w14:textId="77777777" w:rsidR="00CE1D8D" w:rsidRPr="00C4234A" w:rsidRDefault="00CE1D8D" w:rsidP="00757BBB">
      <w:pPr>
        <w:numPr>
          <w:ilvl w:val="0"/>
          <w:numId w:val="26"/>
        </w:numPr>
        <w:spacing w:after="0" w:line="240" w:lineRule="auto"/>
        <w:jc w:val="both"/>
        <w:rPr>
          <w:rFonts w:cs="Calibri"/>
          <w:color w:val="000000"/>
          <w:sz w:val="20"/>
          <w:szCs w:val="20"/>
        </w:rPr>
      </w:pPr>
      <w:r w:rsidRPr="00C4234A">
        <w:rPr>
          <w:rFonts w:cs="Calibri"/>
          <w:color w:val="000000"/>
          <w:sz w:val="20"/>
          <w:szCs w:val="20"/>
        </w:rPr>
        <w:t>Cel i podstawa prawna przetwarzania danych osobowych</w:t>
      </w:r>
    </w:p>
    <w:p w14:paraId="7A75F9D1" w14:textId="77777777" w:rsidR="00CE1D8D" w:rsidRPr="00C4234A" w:rsidRDefault="00CE1D8D" w:rsidP="00757BBB">
      <w:pPr>
        <w:numPr>
          <w:ilvl w:val="0"/>
          <w:numId w:val="32"/>
        </w:numPr>
        <w:spacing w:after="0" w:line="240" w:lineRule="auto"/>
        <w:jc w:val="both"/>
        <w:rPr>
          <w:rFonts w:cs="Calibri"/>
          <w:color w:val="000000"/>
          <w:sz w:val="20"/>
          <w:szCs w:val="20"/>
        </w:rPr>
      </w:pPr>
      <w:r w:rsidRPr="00C4234A">
        <w:rPr>
          <w:rFonts w:cs="Calibri"/>
          <w:color w:val="000000"/>
          <w:sz w:val="20"/>
          <w:szCs w:val="20"/>
        </w:rPr>
        <w:t>Przeprowadzenie i realizacja Konkursu, w tym jego rozstrzygnięcie, publikacja informacji o laureatach Konkursu oraz ich prac – zadania realizowane w interesie publicznym lub w ramach sprawowania władzy publicznej powierzonej administratorowi (art. 6 ust. 1 lit. e RODO).</w:t>
      </w:r>
    </w:p>
    <w:p w14:paraId="1AFDD2AB" w14:textId="1D7465AD" w:rsidR="00CE1D8D" w:rsidRPr="00C4234A" w:rsidRDefault="00CE1D8D" w:rsidP="001C2AAD">
      <w:pPr>
        <w:numPr>
          <w:ilvl w:val="0"/>
          <w:numId w:val="32"/>
        </w:numPr>
        <w:spacing w:after="0" w:line="240" w:lineRule="auto"/>
        <w:jc w:val="both"/>
        <w:rPr>
          <w:rFonts w:cs="Calibri"/>
          <w:color w:val="000000"/>
          <w:sz w:val="20"/>
          <w:szCs w:val="20"/>
        </w:rPr>
      </w:pPr>
      <w:r w:rsidRPr="00C4234A">
        <w:rPr>
          <w:rFonts w:cs="Calibri"/>
          <w:color w:val="000000"/>
          <w:sz w:val="20"/>
          <w:szCs w:val="20"/>
        </w:rPr>
        <w:lastRenderedPageBreak/>
        <w:t xml:space="preserve">Udostępnienie wizerunku uczestnika Konkursu – dobrowolna zgoda opiekuna prawnego (art. 6 ust. 1 lit. a RODO) oraz upublicznienie </w:t>
      </w:r>
      <w:r w:rsidR="00E81D15">
        <w:rPr>
          <w:rFonts w:cs="Calibri"/>
          <w:color w:val="000000"/>
          <w:sz w:val="20"/>
          <w:szCs w:val="20"/>
        </w:rPr>
        <w:t>pracy</w:t>
      </w:r>
      <w:r w:rsidRPr="00C4234A">
        <w:rPr>
          <w:rFonts w:cs="Calibri"/>
          <w:color w:val="000000"/>
          <w:sz w:val="20"/>
          <w:szCs w:val="20"/>
        </w:rPr>
        <w:t xml:space="preserve"> (art. 81 ust. 1 Ustawy o prawie autorskim i prawach pokrewnych).</w:t>
      </w:r>
    </w:p>
    <w:p w14:paraId="1687BAD2"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Okres przechowywania danych</w:t>
      </w:r>
    </w:p>
    <w:p w14:paraId="7016D5D0" w14:textId="77777777" w:rsidR="00CE1D8D" w:rsidRPr="00C4234A" w:rsidRDefault="00CE1D8D" w:rsidP="001C2AAD">
      <w:pPr>
        <w:numPr>
          <w:ilvl w:val="0"/>
          <w:numId w:val="28"/>
        </w:numPr>
        <w:spacing w:after="0" w:line="240" w:lineRule="auto"/>
        <w:jc w:val="both"/>
        <w:rPr>
          <w:rFonts w:cs="Calibri"/>
          <w:color w:val="000000"/>
          <w:sz w:val="20"/>
          <w:szCs w:val="20"/>
        </w:rPr>
      </w:pPr>
      <w:r w:rsidRPr="00C4234A">
        <w:rPr>
          <w:rFonts w:cs="Calibri"/>
          <w:color w:val="000000"/>
          <w:sz w:val="20"/>
          <w:szCs w:val="20"/>
        </w:rPr>
        <w:t xml:space="preserve">Dane uczestników Konkursu niebędących zwycięzcami będą przetwarzane </w:t>
      </w:r>
      <w:r>
        <w:rPr>
          <w:rFonts w:cs="Calibri"/>
          <w:color w:val="000000"/>
          <w:sz w:val="20"/>
          <w:szCs w:val="20"/>
        </w:rPr>
        <w:t>p</w:t>
      </w:r>
      <w:r w:rsidRPr="00C4234A">
        <w:rPr>
          <w:rFonts w:cs="Calibri"/>
          <w:color w:val="000000"/>
          <w:sz w:val="20"/>
          <w:szCs w:val="20"/>
        </w:rPr>
        <w:t>rzez okres trwania Konkursu oraz przez okres potrzebny na usunięcie danych, nie dłużej niż 6 miesięcy.</w:t>
      </w:r>
    </w:p>
    <w:p w14:paraId="3715905D" w14:textId="77777777" w:rsidR="00CE1D8D" w:rsidRPr="00C4234A" w:rsidRDefault="00CE1D8D" w:rsidP="001C2AAD">
      <w:pPr>
        <w:numPr>
          <w:ilvl w:val="0"/>
          <w:numId w:val="28"/>
        </w:numPr>
        <w:spacing w:after="0" w:line="240" w:lineRule="auto"/>
        <w:jc w:val="both"/>
        <w:rPr>
          <w:rFonts w:cs="Calibri"/>
          <w:color w:val="000000"/>
          <w:sz w:val="20"/>
          <w:szCs w:val="20"/>
        </w:rPr>
      </w:pPr>
      <w:r w:rsidRPr="00C4234A">
        <w:rPr>
          <w:rFonts w:cs="Calibri"/>
          <w:color w:val="000000"/>
          <w:sz w:val="20"/>
          <w:szCs w:val="20"/>
        </w:rPr>
        <w:t xml:space="preserve">Dane zwycięzców konkursów będą przechowywane przez 5 lat. </w:t>
      </w:r>
    </w:p>
    <w:p w14:paraId="515006BE" w14:textId="77777777" w:rsidR="00CE1D8D" w:rsidRPr="00C4234A" w:rsidRDefault="00CE1D8D" w:rsidP="001C2AAD">
      <w:pPr>
        <w:numPr>
          <w:ilvl w:val="0"/>
          <w:numId w:val="28"/>
        </w:numPr>
        <w:spacing w:after="0" w:line="240" w:lineRule="auto"/>
        <w:jc w:val="both"/>
        <w:rPr>
          <w:rFonts w:cs="Calibri"/>
          <w:color w:val="000000"/>
          <w:sz w:val="20"/>
          <w:szCs w:val="20"/>
        </w:rPr>
      </w:pPr>
      <w:r w:rsidRPr="00C4234A">
        <w:rPr>
          <w:rFonts w:cs="Calibri"/>
          <w:color w:val="000000"/>
          <w:sz w:val="20"/>
          <w:szCs w:val="20"/>
        </w:rPr>
        <w:t xml:space="preserve">Dane utrwalone w postaci materiału fotograficznego, które nie zostaną opublikowane, zostaną usunięte niezwłocznie, nie później niż w przeciągu 3 miesięcy. </w:t>
      </w:r>
    </w:p>
    <w:p w14:paraId="061F8164" w14:textId="77777777" w:rsidR="00CE1D8D" w:rsidRPr="00C4234A" w:rsidRDefault="00CE1D8D" w:rsidP="001C2AAD">
      <w:pPr>
        <w:numPr>
          <w:ilvl w:val="0"/>
          <w:numId w:val="28"/>
        </w:numPr>
        <w:spacing w:after="0" w:line="240" w:lineRule="auto"/>
        <w:jc w:val="both"/>
        <w:rPr>
          <w:rFonts w:cs="Calibri"/>
          <w:color w:val="000000"/>
          <w:sz w:val="20"/>
          <w:szCs w:val="20"/>
        </w:rPr>
      </w:pPr>
      <w:r w:rsidRPr="00C4234A">
        <w:rPr>
          <w:rFonts w:cs="Calibri"/>
          <w:color w:val="000000"/>
          <w:sz w:val="20"/>
          <w:szCs w:val="20"/>
        </w:rPr>
        <w:t xml:space="preserve">Dane utrwalone w postaci materiału fotograficznego, który zostanie opublikowany, będą przetwarzane przez 5 lat. </w:t>
      </w:r>
    </w:p>
    <w:p w14:paraId="01B38F0E"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Prawa osób, których dane dotyczą</w:t>
      </w:r>
    </w:p>
    <w:p w14:paraId="6083C8A0" w14:textId="77777777" w:rsidR="00CE1D8D" w:rsidRPr="00C4234A" w:rsidRDefault="00CE1D8D" w:rsidP="001C2AAD">
      <w:pPr>
        <w:numPr>
          <w:ilvl w:val="0"/>
          <w:numId w:val="27"/>
        </w:numPr>
        <w:spacing w:after="0" w:line="240" w:lineRule="auto"/>
        <w:jc w:val="both"/>
        <w:rPr>
          <w:rFonts w:cs="Calibri"/>
          <w:color w:val="000000"/>
          <w:sz w:val="20"/>
          <w:szCs w:val="20"/>
        </w:rPr>
      </w:pPr>
      <w:r w:rsidRPr="00C4234A">
        <w:rPr>
          <w:rFonts w:cs="Calibri"/>
          <w:color w:val="000000"/>
          <w:sz w:val="20"/>
          <w:szCs w:val="20"/>
        </w:rPr>
        <w:t xml:space="preserve">Prawo dostępu do treści swoich danych oraz otrzymania ich kopii. </w:t>
      </w:r>
    </w:p>
    <w:p w14:paraId="3AB49957" w14:textId="77777777" w:rsidR="00CE1D8D" w:rsidRPr="00C4234A" w:rsidRDefault="00CE1D8D" w:rsidP="001C2AAD">
      <w:pPr>
        <w:numPr>
          <w:ilvl w:val="0"/>
          <w:numId w:val="27"/>
        </w:numPr>
        <w:spacing w:after="0" w:line="240" w:lineRule="auto"/>
        <w:jc w:val="both"/>
        <w:rPr>
          <w:rFonts w:cs="Calibri"/>
          <w:color w:val="000000"/>
          <w:sz w:val="20"/>
          <w:szCs w:val="20"/>
        </w:rPr>
      </w:pPr>
      <w:r w:rsidRPr="00C4234A">
        <w:rPr>
          <w:rFonts w:cs="Calibri"/>
          <w:color w:val="000000"/>
          <w:sz w:val="20"/>
          <w:szCs w:val="20"/>
        </w:rPr>
        <w:t>Prawo do sprostowania (poprawienia) danych.</w:t>
      </w:r>
    </w:p>
    <w:p w14:paraId="3D6B68B6" w14:textId="77777777" w:rsidR="00CE1D8D" w:rsidRPr="00C4234A" w:rsidRDefault="00CE1D8D" w:rsidP="001C2AAD">
      <w:pPr>
        <w:numPr>
          <w:ilvl w:val="0"/>
          <w:numId w:val="27"/>
        </w:numPr>
        <w:spacing w:after="0" w:line="240" w:lineRule="auto"/>
        <w:jc w:val="both"/>
        <w:rPr>
          <w:rFonts w:cs="Calibri"/>
          <w:color w:val="000000"/>
          <w:sz w:val="20"/>
          <w:szCs w:val="20"/>
        </w:rPr>
      </w:pPr>
      <w:r w:rsidRPr="00C4234A">
        <w:rPr>
          <w:rFonts w:cs="Calibri"/>
          <w:color w:val="000000"/>
          <w:sz w:val="20"/>
          <w:szCs w:val="20"/>
        </w:rPr>
        <w:t>Prawo do usunięcia danych osobowych, w sytuacji, gdy przetwarzanie danych nie następuje w celu wywiązania się z obowiązku wynikającego z przepisu prawa lub w ramach sprawowania władzy publicznej.</w:t>
      </w:r>
    </w:p>
    <w:p w14:paraId="5C9CDA3E" w14:textId="77777777" w:rsidR="00CE1D8D" w:rsidRPr="00C4234A" w:rsidRDefault="00CE1D8D" w:rsidP="001C2AAD">
      <w:pPr>
        <w:numPr>
          <w:ilvl w:val="0"/>
          <w:numId w:val="27"/>
        </w:numPr>
        <w:spacing w:after="0" w:line="240" w:lineRule="auto"/>
        <w:jc w:val="both"/>
        <w:rPr>
          <w:rFonts w:cs="Calibri"/>
          <w:color w:val="000000"/>
          <w:sz w:val="20"/>
          <w:szCs w:val="20"/>
        </w:rPr>
      </w:pPr>
      <w:r w:rsidRPr="00C4234A">
        <w:rPr>
          <w:rFonts w:cs="Calibri"/>
          <w:color w:val="000000"/>
          <w:sz w:val="20"/>
          <w:szCs w:val="20"/>
        </w:rPr>
        <w:t xml:space="preserve">Prawo do ograniczenia przetwarzania danych osobowych (chyba, że odrębne przepisy mogą wyłączyć możliwość skorzystania z tego prawa). </w:t>
      </w:r>
    </w:p>
    <w:p w14:paraId="086D6B59" w14:textId="77777777" w:rsidR="00CE1D8D" w:rsidRPr="00C4234A" w:rsidRDefault="00CE1D8D" w:rsidP="001C2AAD">
      <w:pPr>
        <w:numPr>
          <w:ilvl w:val="0"/>
          <w:numId w:val="27"/>
        </w:numPr>
        <w:spacing w:after="0" w:line="240" w:lineRule="auto"/>
        <w:jc w:val="both"/>
        <w:rPr>
          <w:rFonts w:cs="Calibri"/>
          <w:color w:val="000000"/>
          <w:sz w:val="20"/>
          <w:szCs w:val="20"/>
        </w:rPr>
      </w:pPr>
      <w:r w:rsidRPr="00C4234A">
        <w:rPr>
          <w:rFonts w:cs="Calibri"/>
          <w:color w:val="000000"/>
          <w:sz w:val="20"/>
          <w:szCs w:val="20"/>
        </w:rPr>
        <w:t>Prawo do cofnięcia zgody w dowolnym momencie.</w:t>
      </w:r>
    </w:p>
    <w:p w14:paraId="68BBDB3E"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 xml:space="preserve">Prawo sprzeciwu wobec przetwarzania danych osobowych. </w:t>
      </w:r>
    </w:p>
    <w:p w14:paraId="09D6D648"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 xml:space="preserve">Prawo do wniesienia skargi do Prezesa Urzędu Ochrony Danych Osobowych, ul. Stawki 2, 00-193 Warszawa </w:t>
      </w:r>
      <w:r w:rsidRPr="00C4234A">
        <w:rPr>
          <w:rFonts w:cs="Calibri"/>
          <w:color w:val="000000"/>
          <w:sz w:val="20"/>
          <w:szCs w:val="20"/>
        </w:rPr>
        <w:br/>
        <w:t>(w przypadku podejrzenia, że przetwarzanie danych osobowych narusza przepisy prawa dotyczącego ochrony danych osobowych).</w:t>
      </w:r>
    </w:p>
    <w:p w14:paraId="11E74C32"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Odbiorcy danych</w:t>
      </w:r>
    </w:p>
    <w:p w14:paraId="7162CAF1" w14:textId="77777777" w:rsidR="00CE1D8D" w:rsidRPr="00C4234A" w:rsidRDefault="00CE1D8D" w:rsidP="001C2AAD">
      <w:pPr>
        <w:numPr>
          <w:ilvl w:val="0"/>
          <w:numId w:val="31"/>
        </w:numPr>
        <w:spacing w:after="0" w:line="240" w:lineRule="auto"/>
        <w:jc w:val="both"/>
        <w:rPr>
          <w:rFonts w:cs="Calibri"/>
          <w:color w:val="000000"/>
          <w:sz w:val="20"/>
          <w:szCs w:val="20"/>
        </w:rPr>
      </w:pPr>
      <w:r w:rsidRPr="00C4234A">
        <w:rPr>
          <w:rFonts w:cs="Calibri"/>
          <w:color w:val="000000"/>
          <w:sz w:val="20"/>
          <w:szCs w:val="20"/>
        </w:rPr>
        <w:t xml:space="preserve">Dane osobowe będą udostępnione na stronie internetowej Współadministratorów oraz na ich portalach społecznościowych. </w:t>
      </w:r>
    </w:p>
    <w:p w14:paraId="761062E7" w14:textId="77777777" w:rsidR="00CE1D8D" w:rsidRPr="00C4234A" w:rsidRDefault="00CE1D8D" w:rsidP="001C2AAD">
      <w:pPr>
        <w:numPr>
          <w:ilvl w:val="0"/>
          <w:numId w:val="31"/>
        </w:numPr>
        <w:spacing w:after="0" w:line="240" w:lineRule="auto"/>
        <w:jc w:val="both"/>
        <w:rPr>
          <w:rFonts w:cs="Calibri"/>
          <w:color w:val="000000"/>
          <w:sz w:val="20"/>
          <w:szCs w:val="20"/>
        </w:rPr>
      </w:pPr>
      <w:r w:rsidRPr="00C4234A">
        <w:rPr>
          <w:rFonts w:cs="Calibri"/>
          <w:color w:val="000000"/>
          <w:sz w:val="20"/>
          <w:szCs w:val="20"/>
        </w:rPr>
        <w:t xml:space="preserve">Instytucje i organy uprawnione do uzyskania danych na podstawie obowiązujących przepisów prawa, np. organy kontrolujące Współadministratorów. </w:t>
      </w:r>
    </w:p>
    <w:p w14:paraId="6DAF32B9" w14:textId="77777777" w:rsidR="00CE1D8D" w:rsidRPr="00C4234A" w:rsidRDefault="00CE1D8D" w:rsidP="001C2AAD">
      <w:pPr>
        <w:numPr>
          <w:ilvl w:val="0"/>
          <w:numId w:val="31"/>
        </w:numPr>
        <w:spacing w:after="0" w:line="240" w:lineRule="auto"/>
        <w:jc w:val="both"/>
        <w:rPr>
          <w:rFonts w:cs="Calibri"/>
          <w:color w:val="000000"/>
          <w:sz w:val="20"/>
          <w:szCs w:val="20"/>
        </w:rPr>
      </w:pPr>
      <w:r w:rsidRPr="00C4234A">
        <w:rPr>
          <w:rFonts w:cs="Calibri"/>
          <w:color w:val="000000"/>
          <w:sz w:val="20"/>
          <w:szCs w:val="20"/>
        </w:rPr>
        <w:t>Inne podmioty, z którymi Współadministratorzy ściśle współpracują, działającymi na polecenie Współadministratorów i pod jego nadzorem (np. podmioty realizujące obsługę infrastruktury IT i dostawcy poczty elektronicznej).</w:t>
      </w:r>
    </w:p>
    <w:p w14:paraId="7539D851" w14:textId="77777777" w:rsidR="00CE1D8D" w:rsidRPr="00C4234A" w:rsidRDefault="00CE1D8D" w:rsidP="001C2AAD">
      <w:pPr>
        <w:numPr>
          <w:ilvl w:val="0"/>
          <w:numId w:val="31"/>
        </w:numPr>
        <w:spacing w:after="0" w:line="240" w:lineRule="auto"/>
        <w:jc w:val="both"/>
        <w:rPr>
          <w:rFonts w:cs="Calibri"/>
          <w:color w:val="000000"/>
          <w:sz w:val="20"/>
          <w:szCs w:val="20"/>
        </w:rPr>
      </w:pPr>
      <w:r w:rsidRPr="00C4234A">
        <w:rPr>
          <w:rFonts w:cs="Calibri"/>
          <w:color w:val="000000"/>
          <w:sz w:val="20"/>
          <w:szCs w:val="20"/>
        </w:rPr>
        <w:t xml:space="preserve">Gotowy materiał fotograficzny zostanie udostępniony zainteresowanym podmiotom, takim jak: szkoły, instytucje </w:t>
      </w:r>
      <w:r w:rsidRPr="00C4234A">
        <w:rPr>
          <w:rFonts w:cs="Calibri"/>
          <w:color w:val="000000"/>
          <w:sz w:val="20"/>
          <w:szCs w:val="20"/>
        </w:rPr>
        <w:br/>
        <w:t xml:space="preserve">i organy administracji publicznej, gazety oraz podobnym, w celu jego upublicznienia w możliwie wielu miejscach </w:t>
      </w:r>
      <w:r w:rsidRPr="00C4234A">
        <w:rPr>
          <w:rFonts w:cs="Calibri"/>
          <w:color w:val="000000"/>
          <w:sz w:val="20"/>
          <w:szCs w:val="20"/>
        </w:rPr>
        <w:br/>
        <w:t>i zwiększania jego zasięgu.</w:t>
      </w:r>
    </w:p>
    <w:p w14:paraId="472C9808"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Dane osobowe nie będą przekazywane do państw trzecich (tj. spoza Europejskiego Obszaru Gospodarczego) ani organizacji międzynarodowych.</w:t>
      </w:r>
    </w:p>
    <w:p w14:paraId="14D14772" w14:textId="77777777" w:rsidR="00CE1D8D" w:rsidRPr="00C4234A" w:rsidRDefault="00CE1D8D" w:rsidP="001C2AAD">
      <w:pPr>
        <w:numPr>
          <w:ilvl w:val="0"/>
          <w:numId w:val="26"/>
        </w:numPr>
        <w:spacing w:after="0" w:line="240" w:lineRule="auto"/>
        <w:jc w:val="both"/>
        <w:rPr>
          <w:rFonts w:cs="Calibri"/>
          <w:color w:val="000000"/>
          <w:sz w:val="20"/>
          <w:szCs w:val="20"/>
        </w:rPr>
      </w:pPr>
      <w:r w:rsidRPr="00C4234A">
        <w:rPr>
          <w:rFonts w:cs="Calibri"/>
          <w:color w:val="000000"/>
          <w:sz w:val="20"/>
          <w:szCs w:val="20"/>
        </w:rPr>
        <w:t>Dane osobowe nie będą przetwarzane w sposób zautomatyzowany, w tym nie będą przedmiotem profilowania.</w:t>
      </w:r>
    </w:p>
    <w:p w14:paraId="3BAEA067" w14:textId="77777777" w:rsidR="00CE1D8D" w:rsidRPr="00C4234A" w:rsidRDefault="00CE1D8D" w:rsidP="00C4234A">
      <w:pPr>
        <w:tabs>
          <w:tab w:val="left" w:pos="284"/>
        </w:tabs>
        <w:spacing w:after="0" w:line="276" w:lineRule="auto"/>
        <w:ind w:left="284"/>
        <w:jc w:val="center"/>
        <w:rPr>
          <w:rFonts w:cs="Calibri"/>
          <w:b/>
          <w:bCs/>
          <w:sz w:val="20"/>
          <w:szCs w:val="20"/>
          <w:lang w:eastAsia="pl-PL"/>
        </w:rPr>
      </w:pPr>
    </w:p>
    <w:p w14:paraId="354C6DE7" w14:textId="77777777" w:rsidR="00CE1D8D" w:rsidRPr="00C4234A" w:rsidRDefault="00CE1D8D" w:rsidP="00C4234A">
      <w:pPr>
        <w:tabs>
          <w:tab w:val="left" w:pos="284"/>
        </w:tabs>
        <w:spacing w:after="0" w:line="276" w:lineRule="auto"/>
        <w:ind w:left="284"/>
        <w:jc w:val="center"/>
        <w:rPr>
          <w:rFonts w:cs="Calibri"/>
          <w:b/>
          <w:bCs/>
          <w:sz w:val="20"/>
          <w:szCs w:val="20"/>
          <w:lang w:eastAsia="pl-PL"/>
        </w:rPr>
      </w:pPr>
      <w:r w:rsidRPr="00C4234A">
        <w:rPr>
          <w:rFonts w:cs="Calibri"/>
          <w:b/>
          <w:bCs/>
          <w:sz w:val="20"/>
          <w:szCs w:val="20"/>
          <w:lang w:eastAsia="pl-PL"/>
        </w:rPr>
        <w:t>§ 7</w:t>
      </w:r>
    </w:p>
    <w:p w14:paraId="502112A1" w14:textId="77777777" w:rsidR="00CE1D8D" w:rsidRPr="00C4234A" w:rsidRDefault="00CE1D8D" w:rsidP="00C4234A">
      <w:pPr>
        <w:tabs>
          <w:tab w:val="left" w:pos="284"/>
        </w:tabs>
        <w:spacing w:after="0" w:line="276" w:lineRule="auto"/>
        <w:ind w:left="284"/>
        <w:jc w:val="center"/>
        <w:rPr>
          <w:rFonts w:cs="Calibri"/>
          <w:b/>
          <w:bCs/>
          <w:sz w:val="20"/>
          <w:szCs w:val="20"/>
          <w:lang w:eastAsia="pl-PL"/>
        </w:rPr>
      </w:pPr>
      <w:r w:rsidRPr="00C4234A">
        <w:rPr>
          <w:rFonts w:cs="Calibri"/>
          <w:b/>
          <w:bCs/>
          <w:sz w:val="20"/>
          <w:szCs w:val="20"/>
          <w:lang w:eastAsia="pl-PL"/>
        </w:rPr>
        <w:t>Postanowienia końcowe</w:t>
      </w:r>
    </w:p>
    <w:p w14:paraId="1FD490EB" w14:textId="77777777" w:rsidR="00CE1D8D" w:rsidRPr="00C4234A" w:rsidRDefault="00CE1D8D" w:rsidP="00C4234A">
      <w:pPr>
        <w:tabs>
          <w:tab w:val="left" w:pos="284"/>
        </w:tabs>
        <w:spacing w:after="0" w:line="276" w:lineRule="auto"/>
        <w:ind w:left="284"/>
        <w:jc w:val="center"/>
        <w:rPr>
          <w:rFonts w:cs="Calibri"/>
          <w:b/>
          <w:bCs/>
          <w:sz w:val="20"/>
          <w:szCs w:val="20"/>
          <w:lang w:eastAsia="pl-PL"/>
        </w:rPr>
      </w:pPr>
    </w:p>
    <w:p w14:paraId="38C84676"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1. Regulamin konkursu jest dostępny na stronach internetowych Organizatorów: Urząd Miejski w Złotowie </w:t>
      </w:r>
      <w:hyperlink r:id="rId9" w:history="1">
        <w:r w:rsidRPr="00C4234A">
          <w:rPr>
            <w:rFonts w:cs="Calibri"/>
            <w:color w:val="0000FF"/>
            <w:sz w:val="20"/>
            <w:szCs w:val="20"/>
            <w:u w:val="single"/>
            <w:lang w:eastAsia="pl-PL"/>
          </w:rPr>
          <w:t>www.zlotow.pl</w:t>
        </w:r>
      </w:hyperlink>
      <w:r w:rsidRPr="00C4234A">
        <w:rPr>
          <w:rFonts w:cs="Calibri"/>
          <w:sz w:val="20"/>
          <w:szCs w:val="20"/>
          <w:lang w:eastAsia="pl-PL"/>
        </w:rPr>
        <w:t xml:space="preserve">, </w:t>
      </w:r>
      <w:r w:rsidRPr="00C4234A">
        <w:rPr>
          <w:rFonts w:cs="Calibri"/>
          <w:sz w:val="20"/>
          <w:szCs w:val="20"/>
          <w:lang w:eastAsia="pl-PL"/>
        </w:rPr>
        <w:br/>
        <w:t xml:space="preserve">Cech Rzemiosł Różnych w Złotowie </w:t>
      </w:r>
      <w:hyperlink r:id="rId10" w:history="1">
        <w:r w:rsidRPr="00C4234A">
          <w:rPr>
            <w:rFonts w:cs="Calibri"/>
            <w:color w:val="0000FF"/>
            <w:sz w:val="20"/>
            <w:szCs w:val="20"/>
            <w:u w:val="single"/>
            <w:lang w:eastAsia="pl-PL"/>
          </w:rPr>
          <w:t>www.cech-zlotow.info</w:t>
        </w:r>
      </w:hyperlink>
      <w:bookmarkStart w:id="6" w:name="_Hlk523140930"/>
      <w:bookmarkStart w:id="7" w:name="_Hlk523129219"/>
      <w:bookmarkStart w:id="8" w:name="_Hlk523481177"/>
      <w:r w:rsidRPr="00C4234A">
        <w:rPr>
          <w:rFonts w:cs="Calibri"/>
          <w:sz w:val="20"/>
          <w:szCs w:val="20"/>
          <w:lang w:eastAsia="pl-PL"/>
        </w:rPr>
        <w:t>, Centrum Wsparcia Rzemiosła, Kształcenia Dualnego i Zawodowego</w:t>
      </w:r>
      <w:bookmarkEnd w:id="6"/>
      <w:r w:rsidRPr="00C4234A">
        <w:rPr>
          <w:rFonts w:cs="Calibri"/>
          <w:sz w:val="20"/>
          <w:szCs w:val="20"/>
          <w:lang w:eastAsia="pl-PL"/>
        </w:rPr>
        <w:br/>
        <w:t xml:space="preserve"> w Pile</w:t>
      </w:r>
      <w:bookmarkEnd w:id="7"/>
      <w:r w:rsidRPr="00C4234A">
        <w:rPr>
          <w:rFonts w:cs="Calibri"/>
          <w:sz w:val="20"/>
          <w:szCs w:val="20"/>
          <w:lang w:eastAsia="pl-PL"/>
        </w:rPr>
        <w:t xml:space="preserve">  </w:t>
      </w:r>
      <w:bookmarkEnd w:id="8"/>
      <w:r w:rsidRPr="00C4234A">
        <w:rPr>
          <w:rFonts w:cs="Calibri"/>
          <w:sz w:val="20"/>
          <w:szCs w:val="20"/>
          <w:lang w:eastAsia="pl-PL"/>
        </w:rPr>
        <w:fldChar w:fldCharType="begin"/>
      </w:r>
      <w:r w:rsidRPr="00C4234A">
        <w:rPr>
          <w:rFonts w:cs="Calibri"/>
          <w:sz w:val="20"/>
          <w:szCs w:val="20"/>
          <w:lang w:eastAsia="pl-PL"/>
        </w:rPr>
        <w:instrText>HYPERLINK "http://www.cwrkdiz.pila.pl/"</w:instrText>
      </w:r>
      <w:r w:rsidRPr="00C4234A">
        <w:rPr>
          <w:rFonts w:cs="Calibri"/>
          <w:sz w:val="20"/>
          <w:szCs w:val="20"/>
          <w:lang w:eastAsia="pl-PL"/>
        </w:rPr>
        <w:fldChar w:fldCharType="separate"/>
      </w:r>
      <w:r w:rsidRPr="00C4234A">
        <w:rPr>
          <w:rFonts w:cs="Calibri"/>
          <w:color w:val="0000FF"/>
          <w:sz w:val="20"/>
          <w:szCs w:val="20"/>
          <w:u w:val="single"/>
          <w:lang w:eastAsia="pl-PL"/>
        </w:rPr>
        <w:t>www.cwrkdiz.pila.pl</w:t>
      </w:r>
      <w:r w:rsidRPr="00C4234A">
        <w:rPr>
          <w:rFonts w:cs="Calibri"/>
          <w:sz w:val="20"/>
          <w:szCs w:val="20"/>
          <w:lang w:eastAsia="pl-PL"/>
        </w:rPr>
        <w:fldChar w:fldCharType="end"/>
      </w:r>
      <w:r w:rsidRPr="00C4234A">
        <w:rPr>
          <w:rFonts w:cs="Calibri"/>
          <w:sz w:val="20"/>
          <w:szCs w:val="20"/>
          <w:lang w:eastAsia="pl-PL"/>
        </w:rPr>
        <w:t xml:space="preserve">. </w:t>
      </w:r>
    </w:p>
    <w:p w14:paraId="7643F475"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2. Uczestnicy biorący udział w konkursie akceptują jego Regulamin. </w:t>
      </w:r>
    </w:p>
    <w:p w14:paraId="2806134F" w14:textId="77777777" w:rsidR="00CE1D8D" w:rsidRPr="00C4234A"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3. Organizatorzy mogą odstąpić od przeprowadzenia konkursu bez podania przyczyn. </w:t>
      </w:r>
    </w:p>
    <w:p w14:paraId="681487FF" w14:textId="77777777" w:rsidR="001C2AAD" w:rsidRDefault="00CE1D8D" w:rsidP="00C4234A">
      <w:pPr>
        <w:tabs>
          <w:tab w:val="left" w:pos="567"/>
        </w:tabs>
        <w:spacing w:after="0" w:line="360" w:lineRule="auto"/>
        <w:jc w:val="both"/>
        <w:rPr>
          <w:rFonts w:cs="Calibri"/>
          <w:sz w:val="20"/>
          <w:szCs w:val="20"/>
          <w:lang w:eastAsia="pl-PL"/>
        </w:rPr>
      </w:pPr>
      <w:r w:rsidRPr="00C4234A">
        <w:rPr>
          <w:rFonts w:cs="Calibri"/>
          <w:sz w:val="20"/>
          <w:szCs w:val="20"/>
          <w:lang w:eastAsia="pl-PL"/>
        </w:rPr>
        <w:t xml:space="preserve">4. W przypadku zbyt niskiej ilości zgłoszonych prac Organizatorzy mogą odstąpić od przeprowadzenia konkursu. </w:t>
      </w:r>
    </w:p>
    <w:p w14:paraId="1E03ACC2" w14:textId="5124C6F9" w:rsidR="00E81D15" w:rsidRPr="00C4234A" w:rsidRDefault="00CE1D8D" w:rsidP="00E81D15">
      <w:pPr>
        <w:tabs>
          <w:tab w:val="left" w:pos="567"/>
        </w:tabs>
        <w:spacing w:after="0" w:line="360" w:lineRule="auto"/>
        <w:rPr>
          <w:rFonts w:cs="Calibri"/>
          <w:sz w:val="20"/>
          <w:szCs w:val="20"/>
          <w:lang w:eastAsia="pl-PL"/>
        </w:rPr>
      </w:pPr>
      <w:r w:rsidRPr="00C4234A">
        <w:rPr>
          <w:rFonts w:cs="Calibri"/>
          <w:sz w:val="20"/>
          <w:szCs w:val="20"/>
          <w:lang w:eastAsia="pl-PL"/>
        </w:rPr>
        <w:t xml:space="preserve">5. Organizatorzy zastrzegają sobie prawo do zmiany treści Regulaminu. </w:t>
      </w:r>
      <w:r w:rsidR="00E81D15">
        <w:rPr>
          <w:rFonts w:cs="Calibri"/>
          <w:sz w:val="20"/>
          <w:szCs w:val="20"/>
          <w:lang w:eastAsia="pl-PL"/>
        </w:rPr>
        <w:br/>
        <w:t>6. Regulamin wchodzi w życie z dniem 09.03.2022r.</w:t>
      </w:r>
    </w:p>
    <w:p w14:paraId="58385117" w14:textId="77777777" w:rsidR="00255C74" w:rsidRDefault="00255C74" w:rsidP="00C4234A">
      <w:pPr>
        <w:tabs>
          <w:tab w:val="left" w:pos="567"/>
        </w:tabs>
        <w:spacing w:after="0" w:line="360" w:lineRule="auto"/>
        <w:jc w:val="both"/>
        <w:rPr>
          <w:rFonts w:cs="Calibri"/>
          <w:b/>
          <w:bCs/>
          <w:iCs/>
          <w:lang w:eastAsia="pl-PL"/>
        </w:rPr>
      </w:pPr>
    </w:p>
    <w:p w14:paraId="22BF7FAA" w14:textId="77777777" w:rsidR="00255C74" w:rsidRDefault="00255C74" w:rsidP="00C4234A">
      <w:pPr>
        <w:tabs>
          <w:tab w:val="left" w:pos="567"/>
        </w:tabs>
        <w:spacing w:after="0" w:line="360" w:lineRule="auto"/>
        <w:jc w:val="both"/>
        <w:rPr>
          <w:rFonts w:cs="Calibri"/>
          <w:b/>
          <w:bCs/>
          <w:iCs/>
          <w:lang w:eastAsia="pl-PL"/>
        </w:rPr>
      </w:pPr>
    </w:p>
    <w:p w14:paraId="4EAAFFF5" w14:textId="77777777" w:rsidR="00E81D15" w:rsidRDefault="00E81D15" w:rsidP="00C4234A">
      <w:pPr>
        <w:tabs>
          <w:tab w:val="left" w:pos="567"/>
        </w:tabs>
        <w:spacing w:after="0" w:line="360" w:lineRule="auto"/>
        <w:jc w:val="both"/>
        <w:rPr>
          <w:rFonts w:cs="Calibri"/>
          <w:b/>
          <w:bCs/>
          <w:iCs/>
          <w:lang w:eastAsia="pl-PL"/>
        </w:rPr>
      </w:pPr>
    </w:p>
    <w:p w14:paraId="1B41B513" w14:textId="77777777" w:rsidR="00E81D15" w:rsidRDefault="00E81D15" w:rsidP="00C4234A">
      <w:pPr>
        <w:tabs>
          <w:tab w:val="left" w:pos="567"/>
        </w:tabs>
        <w:spacing w:after="0" w:line="360" w:lineRule="auto"/>
        <w:jc w:val="both"/>
        <w:rPr>
          <w:rFonts w:cs="Calibri"/>
          <w:b/>
          <w:bCs/>
          <w:iCs/>
          <w:lang w:eastAsia="pl-PL"/>
        </w:rPr>
      </w:pPr>
    </w:p>
    <w:p w14:paraId="685A4E65" w14:textId="112A350C" w:rsidR="00CE1D8D" w:rsidRPr="00C4234A" w:rsidRDefault="00CE1D8D" w:rsidP="00C4234A">
      <w:pPr>
        <w:tabs>
          <w:tab w:val="left" w:pos="567"/>
        </w:tabs>
        <w:spacing w:after="0" w:line="360" w:lineRule="auto"/>
        <w:jc w:val="both"/>
        <w:rPr>
          <w:rFonts w:cs="Calibri"/>
          <w:b/>
          <w:bCs/>
          <w:iCs/>
          <w:lang w:eastAsia="pl-PL"/>
        </w:rPr>
      </w:pPr>
      <w:r w:rsidRPr="00C4234A">
        <w:rPr>
          <w:rFonts w:cs="Calibri"/>
          <w:b/>
          <w:bCs/>
          <w:iCs/>
          <w:lang w:eastAsia="pl-PL"/>
        </w:rPr>
        <w:t>Załącznik nr 1</w:t>
      </w:r>
      <w:r w:rsidRPr="00C4234A">
        <w:rPr>
          <w:rFonts w:cs="Calibri"/>
          <w:b/>
          <w:bCs/>
          <w:iCs/>
          <w:lang w:eastAsia="pl-PL"/>
        </w:rPr>
        <w:tab/>
      </w:r>
      <w:r w:rsidRPr="00C4234A">
        <w:rPr>
          <w:rFonts w:cs="Calibri"/>
          <w:b/>
          <w:bCs/>
          <w:iCs/>
          <w:lang w:eastAsia="pl-PL"/>
        </w:rPr>
        <w:tab/>
      </w:r>
      <w:r w:rsidRPr="00C4234A">
        <w:rPr>
          <w:rFonts w:cs="Calibri"/>
          <w:b/>
          <w:bCs/>
          <w:iCs/>
          <w:lang w:eastAsia="pl-PL"/>
        </w:rPr>
        <w:tab/>
      </w:r>
    </w:p>
    <w:p w14:paraId="6B7E6F60" w14:textId="77777777" w:rsidR="00CE1D8D" w:rsidRPr="00C4234A" w:rsidRDefault="00CE1D8D" w:rsidP="00C4234A">
      <w:pPr>
        <w:tabs>
          <w:tab w:val="left" w:pos="567"/>
        </w:tabs>
        <w:spacing w:after="0" w:line="360" w:lineRule="auto"/>
        <w:jc w:val="center"/>
        <w:rPr>
          <w:rFonts w:cs="Calibri"/>
          <w:b/>
          <w:bCs/>
          <w:iCs/>
          <w:lang w:eastAsia="pl-PL"/>
        </w:rPr>
      </w:pPr>
      <w:r w:rsidRPr="00C4234A">
        <w:rPr>
          <w:rFonts w:cs="Calibri"/>
          <w:b/>
          <w:bCs/>
          <w:iCs/>
          <w:lang w:eastAsia="pl-PL"/>
        </w:rPr>
        <w:t>Alfabetyczny wykaz zawodów rzemieślniczych</w:t>
      </w:r>
    </w:p>
    <w:p w14:paraId="6C83AB49" w14:textId="77777777" w:rsidR="00CE1D8D" w:rsidRPr="00C4234A" w:rsidRDefault="00CE1D8D" w:rsidP="00C4234A">
      <w:pPr>
        <w:tabs>
          <w:tab w:val="left" w:pos="567"/>
        </w:tabs>
        <w:spacing w:after="0" w:line="360" w:lineRule="auto"/>
        <w:jc w:val="both"/>
        <w:rPr>
          <w:rFonts w:cs="Calibri"/>
          <w:b/>
          <w:bCs/>
          <w:iCs/>
          <w:lang w:eastAsia="pl-PL"/>
        </w:rPr>
      </w:pPr>
    </w:p>
    <w:p w14:paraId="124F01A3" w14:textId="77777777" w:rsidR="00CE1D8D" w:rsidRPr="00C4234A" w:rsidRDefault="00CE1D8D" w:rsidP="00C4234A">
      <w:pPr>
        <w:tabs>
          <w:tab w:val="left" w:pos="567"/>
        </w:tabs>
        <w:spacing w:after="0" w:line="276" w:lineRule="auto"/>
        <w:rPr>
          <w:rFonts w:cs="Calibri"/>
          <w:iCs/>
          <w:sz w:val="20"/>
          <w:szCs w:val="20"/>
          <w:lang w:eastAsia="pl-PL"/>
        </w:rPr>
        <w:sectPr w:rsidR="00CE1D8D" w:rsidRPr="00C4234A" w:rsidSect="003706C5">
          <w:headerReference w:type="default" r:id="rId11"/>
          <w:footerReference w:type="default" r:id="rId12"/>
          <w:pgSz w:w="11906" w:h="16838"/>
          <w:pgMar w:top="720" w:right="720" w:bottom="720" w:left="720" w:header="283" w:footer="567" w:gutter="0"/>
          <w:cols w:space="708"/>
          <w:docGrid w:linePitch="360"/>
        </w:sectPr>
      </w:pPr>
    </w:p>
    <w:p w14:paraId="7BFE964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 Baca</w:t>
      </w:r>
    </w:p>
    <w:p w14:paraId="70D7968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 Betoniarz</w:t>
      </w:r>
    </w:p>
    <w:p w14:paraId="19B79623" w14:textId="77777777" w:rsidR="00CE1D8D" w:rsidRPr="00C4234A" w:rsidRDefault="00CE1D8D" w:rsidP="00C4234A">
      <w:pPr>
        <w:tabs>
          <w:tab w:val="left" w:pos="567"/>
        </w:tabs>
        <w:spacing w:after="0" w:line="276" w:lineRule="auto"/>
        <w:rPr>
          <w:sz w:val="20"/>
          <w:szCs w:val="20"/>
        </w:rPr>
      </w:pPr>
      <w:r w:rsidRPr="00C4234A">
        <w:rPr>
          <w:rFonts w:cs="Calibri"/>
          <w:iCs/>
          <w:sz w:val="20"/>
          <w:szCs w:val="20"/>
          <w:lang w:eastAsia="pl-PL"/>
        </w:rPr>
        <w:t xml:space="preserve">3. </w:t>
      </w:r>
      <w:r w:rsidRPr="00C4234A">
        <w:rPr>
          <w:sz w:val="20"/>
          <w:szCs w:val="20"/>
        </w:rPr>
        <w:t>Betoniarz zbrojarz</w:t>
      </w:r>
    </w:p>
    <w:p w14:paraId="33077A6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4. Bieliźniarz </w:t>
      </w:r>
    </w:p>
    <w:p w14:paraId="40EEC7E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 Bioenergoterapeuta</w:t>
      </w:r>
    </w:p>
    <w:p w14:paraId="2377117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 Blacharz</w:t>
      </w:r>
    </w:p>
    <w:p w14:paraId="29E6502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7. Blacharz izolacji przemysłowych </w:t>
      </w:r>
    </w:p>
    <w:p w14:paraId="039D07E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 Blacharz samochodowy</w:t>
      </w:r>
    </w:p>
    <w:p w14:paraId="3A4459A5"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9. Brązownik </w:t>
      </w:r>
    </w:p>
    <w:p w14:paraId="6B2FE209"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 Brukarz</w:t>
      </w:r>
    </w:p>
    <w:p w14:paraId="26FF5DF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11. Bursztyniarz</w:t>
      </w:r>
    </w:p>
    <w:p w14:paraId="2DC4BFBF"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12. Ceramik wyrobów użytkowych i ozdobnych </w:t>
      </w:r>
    </w:p>
    <w:p w14:paraId="6FFCD54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13. Cholewkarz</w:t>
      </w:r>
    </w:p>
    <w:p w14:paraId="518E1AC5"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14. Cieśla</w:t>
      </w:r>
    </w:p>
    <w:p w14:paraId="53A5D0A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15. Cukiernik</w:t>
      </w:r>
    </w:p>
    <w:p w14:paraId="1B4295C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16. Dekarz</w:t>
      </w:r>
    </w:p>
    <w:p w14:paraId="64779C9F"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17. Drukarz </w:t>
      </w:r>
    </w:p>
    <w:p w14:paraId="5BC0709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18. Dziewiarz</w:t>
      </w:r>
    </w:p>
    <w:p w14:paraId="00ACB2E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19. Elektromechanik</w:t>
      </w:r>
    </w:p>
    <w:p w14:paraId="7C58953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20. Elektromechanik pojazdów samochodowych</w:t>
      </w:r>
    </w:p>
    <w:p w14:paraId="6D6179D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21. Elektromechanik sprzętu gospodarstwa domowego</w:t>
      </w:r>
    </w:p>
    <w:p w14:paraId="4F8CBD5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22. Elektromechanik urządzeń chłodniczych</w:t>
      </w:r>
    </w:p>
    <w:p w14:paraId="6547C8E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23. Elektromonter urządzeń dźwignicowych</w:t>
      </w:r>
    </w:p>
    <w:p w14:paraId="0DF254A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24. Elektryk</w:t>
      </w:r>
    </w:p>
    <w:p w14:paraId="24A565C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25. Fajkarz </w:t>
      </w:r>
    </w:p>
    <w:p w14:paraId="783D589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26. Florysta</w:t>
      </w:r>
    </w:p>
    <w:p w14:paraId="647D14B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27. Fotograf</w:t>
      </w:r>
    </w:p>
    <w:p w14:paraId="2D8F90CF"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28. Fryzjer</w:t>
      </w:r>
    </w:p>
    <w:p w14:paraId="77B32C1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29. Fryzjer zwierząt (groomer)</w:t>
      </w:r>
    </w:p>
    <w:p w14:paraId="2FB0495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30. Garbarz skór</w:t>
      </w:r>
    </w:p>
    <w:p w14:paraId="18FABC1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31. Garbarz skór bez włosa </w:t>
      </w:r>
    </w:p>
    <w:p w14:paraId="660D9EC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32. Glazurnik</w:t>
      </w:r>
    </w:p>
    <w:p w14:paraId="3390565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33. Gorseciarka </w:t>
      </w:r>
    </w:p>
    <w:p w14:paraId="434DF81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34. Grawer</w:t>
      </w:r>
    </w:p>
    <w:p w14:paraId="2134519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35. Hafciarka </w:t>
      </w:r>
    </w:p>
    <w:p w14:paraId="6F2A0A2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36. Introligator</w:t>
      </w:r>
    </w:p>
    <w:p w14:paraId="3AD387C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37. Juhas </w:t>
      </w:r>
    </w:p>
    <w:p w14:paraId="600BC30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38. Kaletnik</w:t>
      </w:r>
    </w:p>
    <w:p w14:paraId="3E454A5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39. Kamieniarz</w:t>
      </w:r>
    </w:p>
    <w:p w14:paraId="0342D0C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40. Kapelusznik-czapnik </w:t>
      </w:r>
    </w:p>
    <w:p w14:paraId="3550AAA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41. Karmelarz </w:t>
      </w:r>
    </w:p>
    <w:p w14:paraId="72AF974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42. Kominiarz</w:t>
      </w:r>
    </w:p>
    <w:p w14:paraId="554B114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43. Koronkarka </w:t>
      </w:r>
    </w:p>
    <w:p w14:paraId="3BE38BB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44. Kosmetyczka </w:t>
      </w:r>
    </w:p>
    <w:p w14:paraId="2373D60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45. Koszykarz plecionkarz</w:t>
      </w:r>
    </w:p>
    <w:p w14:paraId="2DE6AF9F"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46. Kowal</w:t>
      </w:r>
    </w:p>
    <w:p w14:paraId="05EC41E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47. Kowal wyrobów zdobniczych</w:t>
      </w:r>
    </w:p>
    <w:p w14:paraId="53A8036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48. Kożusznik</w:t>
      </w:r>
    </w:p>
    <w:p w14:paraId="6F97FFE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49. Krawiec</w:t>
      </w:r>
    </w:p>
    <w:p w14:paraId="3542220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50. Kucharz </w:t>
      </w:r>
    </w:p>
    <w:p w14:paraId="45214FC6"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51. Kuśnierz</w:t>
      </w:r>
    </w:p>
    <w:p w14:paraId="29FE2CD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52. Lakiernik</w:t>
      </w:r>
    </w:p>
    <w:p w14:paraId="170BA3C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53. Lakiernik samochodowy</w:t>
      </w:r>
    </w:p>
    <w:p w14:paraId="3497CBEF"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54. Ludwisarz </w:t>
      </w:r>
    </w:p>
    <w:p w14:paraId="3E776F35"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55. Malarz tapeciarz</w:t>
      </w:r>
    </w:p>
    <w:p w14:paraId="06F226D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56. Mechanik-operator pojazdów i maszyn rolniczych</w:t>
      </w:r>
    </w:p>
    <w:p w14:paraId="12C9A14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57. Mechanik pojazdów samochodowych</w:t>
      </w:r>
    </w:p>
    <w:p w14:paraId="5C3C4AEC"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58. Mechanik precyzyjny</w:t>
      </w:r>
    </w:p>
    <w:p w14:paraId="101339CC"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59. Mechanik-monter maszyn i urządzeń</w:t>
      </w:r>
    </w:p>
    <w:p w14:paraId="4C9CF67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60. Mechanik motocyklowy</w:t>
      </w:r>
    </w:p>
    <w:p w14:paraId="3CA8054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61. Metaloplastyk</w:t>
      </w:r>
    </w:p>
    <w:p w14:paraId="14DF4AA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62. Młynarz</w:t>
      </w:r>
    </w:p>
    <w:p w14:paraId="5540156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63. Modelarz odlewniczy </w:t>
      </w:r>
    </w:p>
    <w:p w14:paraId="1680F7D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64. Modystka</w:t>
      </w:r>
    </w:p>
    <w:p w14:paraId="6CB1BA0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65. Monter elektronik</w:t>
      </w:r>
    </w:p>
    <w:p w14:paraId="793A1865"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66. Monter elektronik urządzeń radiowo-telewizyjnych</w:t>
      </w:r>
    </w:p>
    <w:p w14:paraId="44C6DF1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67. Monter fortepianów i pianin</w:t>
      </w:r>
    </w:p>
    <w:p w14:paraId="1C694DB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68. Monter instalacji gazowych</w:t>
      </w:r>
    </w:p>
    <w:p w14:paraId="0ED6856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69. Monter instalacji gazów medycznych</w:t>
      </w:r>
    </w:p>
    <w:p w14:paraId="56C95F5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70. Monter instalacji i urządzeń sanitarnych</w:t>
      </w:r>
    </w:p>
    <w:p w14:paraId="065A9386"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71. Monter sieci, instalacji i urządzeń sanitarnych</w:t>
      </w:r>
    </w:p>
    <w:p w14:paraId="5BDA412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72. Monter izolacji budowlanych</w:t>
      </w:r>
    </w:p>
    <w:p w14:paraId="5F01C42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73. Monter izolacji przemysłowych</w:t>
      </w:r>
    </w:p>
    <w:p w14:paraId="61CF610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74. Monter sieci cieplnych</w:t>
      </w:r>
    </w:p>
    <w:p w14:paraId="6BCA980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75. Monter sieci gazowych</w:t>
      </w:r>
    </w:p>
    <w:p w14:paraId="5637CEE9"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76. Monter sieci wodnych i kanalizacyjnych</w:t>
      </w:r>
    </w:p>
    <w:p w14:paraId="3609B6A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77. Monter zabudowy i robót wykończeniowych w        budownictwie</w:t>
      </w:r>
    </w:p>
    <w:p w14:paraId="2DB1281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78. Murarz</w:t>
      </w:r>
    </w:p>
    <w:p w14:paraId="005BEB2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79. Murarz - tynkarz</w:t>
      </w:r>
    </w:p>
    <w:p w14:paraId="6157EC4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80. Obuwnik</w:t>
      </w:r>
    </w:p>
    <w:p w14:paraId="050FA4A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81. Obuwnik miarowy</w:t>
      </w:r>
    </w:p>
    <w:p w14:paraId="442D5D0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82. Obuwnik ortopedyczny</w:t>
      </w:r>
    </w:p>
    <w:p w14:paraId="1B55FF9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83. Operator obrabiarek skrawających</w:t>
      </w:r>
    </w:p>
    <w:p w14:paraId="4D3B83AC"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84. Operator obrabiarek sterowanych numerycznie </w:t>
      </w:r>
    </w:p>
    <w:p w14:paraId="7F37375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85. Operator urządzeń przemysłu szklarskiego</w:t>
      </w:r>
    </w:p>
    <w:p w14:paraId="04523CD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lastRenderedPageBreak/>
        <w:t xml:space="preserve">86. Optyk mechanik </w:t>
      </w:r>
    </w:p>
    <w:p w14:paraId="61F4443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87. Optyk okularowy </w:t>
      </w:r>
    </w:p>
    <w:p w14:paraId="72E8E7F6"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88. Organomistrz</w:t>
      </w:r>
    </w:p>
    <w:p w14:paraId="6C17B23D"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89. Parkieciarz</w:t>
      </w:r>
    </w:p>
    <w:p w14:paraId="641DC15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90. Piekarz</w:t>
      </w:r>
    </w:p>
    <w:p w14:paraId="648E6E0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91. Podkuwacz koni</w:t>
      </w:r>
    </w:p>
    <w:p w14:paraId="472023CA"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92. Posadzkarz</w:t>
      </w:r>
    </w:p>
    <w:p w14:paraId="3709D20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93. Pozłotnik</w:t>
      </w:r>
    </w:p>
    <w:p w14:paraId="0ECB21A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94. Protetyk słuchu </w:t>
      </w:r>
    </w:p>
    <w:p w14:paraId="21D5AAC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95. Przetwórca ryb</w:t>
      </w:r>
    </w:p>
    <w:p w14:paraId="1D04675C"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96. Pszczelarz</w:t>
      </w:r>
    </w:p>
    <w:p w14:paraId="4CFE059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97. Radiesteta</w:t>
      </w:r>
    </w:p>
    <w:p w14:paraId="4828810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98. Renowator mebli artystycznych </w:t>
      </w:r>
    </w:p>
    <w:p w14:paraId="54EA3B29"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99. Renowator zabytków architektury </w:t>
      </w:r>
    </w:p>
    <w:p w14:paraId="38EC836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100. Rękawicznik</w:t>
      </w:r>
    </w:p>
    <w:p w14:paraId="6479519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101. Rusznikarz</w:t>
      </w:r>
    </w:p>
    <w:p w14:paraId="1D3C0BE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102. Rymarz </w:t>
      </w:r>
    </w:p>
    <w:p w14:paraId="23A0CAE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103. Rzeźbiarz w drewnie</w:t>
      </w:r>
    </w:p>
    <w:p w14:paraId="6A93AAD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104. Rzeźnik wędliniarz</w:t>
      </w:r>
    </w:p>
    <w:p w14:paraId="3E0D240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105. Stolarz</w:t>
      </w:r>
    </w:p>
    <w:p w14:paraId="192B6C3F"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106. Stolarz budowlany</w:t>
      </w:r>
    </w:p>
    <w:p w14:paraId="31E4689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107. Stolarz meblowy</w:t>
      </w:r>
    </w:p>
    <w:p w14:paraId="228DD33C"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108. Studniarz </w:t>
      </w:r>
    </w:p>
    <w:p w14:paraId="35ED5ED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109. Szklarz budowlany</w:t>
      </w:r>
    </w:p>
    <w:p w14:paraId="6E5D3BB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110. Sztukator </w:t>
      </w:r>
    </w:p>
    <w:p w14:paraId="09C8F03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111. Ślusarz</w:t>
      </w:r>
    </w:p>
    <w:p w14:paraId="7CB436E2"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112. Tapicer</w:t>
      </w:r>
    </w:p>
    <w:p w14:paraId="28AA723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113. Tartacznik </w:t>
      </w:r>
    </w:p>
    <w:p w14:paraId="2DEB7F7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114. Technik ortopeda </w:t>
      </w:r>
    </w:p>
    <w:p w14:paraId="3E85E4E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115. Technolog robót wykończeniowych w budownictwie</w:t>
      </w:r>
    </w:p>
    <w:p w14:paraId="31AA4DC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116. Termoizoler</w:t>
      </w:r>
    </w:p>
    <w:p w14:paraId="6D759990"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117. Tkacz </w:t>
      </w:r>
    </w:p>
    <w:p w14:paraId="539108D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118. Tokarz w drewnie </w:t>
      </w:r>
    </w:p>
    <w:p w14:paraId="7E0D3715"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119. Wędliniarz </w:t>
      </w:r>
    </w:p>
    <w:p w14:paraId="5C07210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120. Witrażownik</w:t>
      </w:r>
    </w:p>
    <w:p w14:paraId="188BFCD1"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121. Wizażystka /stylistka</w:t>
      </w:r>
    </w:p>
    <w:p w14:paraId="4D6E9286"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122. Wulkanizator</w:t>
      </w:r>
    </w:p>
    <w:p w14:paraId="25F80C27"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123. Wyprawiacz skór futerkowych</w:t>
      </w:r>
    </w:p>
    <w:p w14:paraId="37F6F61B"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124. Zdobnik ceramiki </w:t>
      </w:r>
    </w:p>
    <w:p w14:paraId="184C3DA8"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 xml:space="preserve">125. Zdobnik szkła </w:t>
      </w:r>
    </w:p>
    <w:p w14:paraId="3FE61353"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126. Zdun</w:t>
      </w:r>
    </w:p>
    <w:p w14:paraId="788020F4"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127. Zegarmistrz</w:t>
      </w:r>
    </w:p>
    <w:p w14:paraId="667D2D9E" w14:textId="77777777" w:rsidR="00CE1D8D" w:rsidRPr="00C4234A" w:rsidRDefault="00CE1D8D" w:rsidP="00C4234A">
      <w:pPr>
        <w:tabs>
          <w:tab w:val="left" w:pos="567"/>
        </w:tabs>
        <w:spacing w:after="0" w:line="276" w:lineRule="auto"/>
        <w:rPr>
          <w:rFonts w:cs="Calibri"/>
          <w:iCs/>
          <w:sz w:val="20"/>
          <w:szCs w:val="20"/>
          <w:lang w:eastAsia="pl-PL"/>
        </w:rPr>
      </w:pPr>
      <w:r w:rsidRPr="00C4234A">
        <w:rPr>
          <w:rFonts w:cs="Calibri"/>
          <w:iCs/>
          <w:sz w:val="20"/>
          <w:szCs w:val="20"/>
          <w:lang w:eastAsia="pl-PL"/>
        </w:rPr>
        <w:t>128. Złotnik-jubiler</w:t>
      </w:r>
    </w:p>
    <w:p w14:paraId="6B4C05B3" w14:textId="77777777" w:rsidR="00CE1D8D" w:rsidRPr="00C4234A" w:rsidRDefault="00CE1D8D" w:rsidP="00C4234A">
      <w:pPr>
        <w:tabs>
          <w:tab w:val="left" w:pos="567"/>
        </w:tabs>
        <w:spacing w:after="0" w:line="276" w:lineRule="auto"/>
        <w:rPr>
          <w:rFonts w:cs="Calibri"/>
          <w:iCs/>
          <w:sz w:val="20"/>
          <w:szCs w:val="20"/>
          <w:lang w:eastAsia="pl-PL"/>
        </w:rPr>
        <w:sectPr w:rsidR="00CE1D8D" w:rsidRPr="00C4234A" w:rsidSect="009550A7">
          <w:type w:val="continuous"/>
          <w:pgSz w:w="11906" w:h="16838"/>
          <w:pgMar w:top="720" w:right="720" w:bottom="720" w:left="720" w:header="708" w:footer="708" w:gutter="0"/>
          <w:cols w:num="2" w:space="708"/>
          <w:docGrid w:linePitch="360"/>
        </w:sectPr>
      </w:pPr>
    </w:p>
    <w:p w14:paraId="5E83952B" w14:textId="77777777" w:rsidR="00CE1D8D" w:rsidRPr="00C4234A" w:rsidRDefault="00CE1D8D" w:rsidP="00C4234A">
      <w:pPr>
        <w:tabs>
          <w:tab w:val="left" w:pos="567"/>
        </w:tabs>
        <w:spacing w:after="0" w:line="276" w:lineRule="auto"/>
        <w:rPr>
          <w:rFonts w:cs="Calibri"/>
          <w:iCs/>
          <w:sz w:val="20"/>
          <w:szCs w:val="20"/>
          <w:lang w:eastAsia="pl-PL"/>
        </w:rPr>
      </w:pPr>
    </w:p>
    <w:p w14:paraId="78FE773F" w14:textId="77777777" w:rsidR="00CE1D8D" w:rsidRPr="00C4234A" w:rsidRDefault="00CE1D8D" w:rsidP="00C4234A">
      <w:pPr>
        <w:tabs>
          <w:tab w:val="left" w:pos="567"/>
        </w:tabs>
        <w:spacing w:after="0" w:line="276" w:lineRule="auto"/>
        <w:rPr>
          <w:rFonts w:cs="Calibri"/>
          <w:iCs/>
          <w:sz w:val="20"/>
          <w:szCs w:val="20"/>
          <w:lang w:eastAsia="pl-PL"/>
        </w:rPr>
      </w:pPr>
    </w:p>
    <w:p w14:paraId="5531A9EA" w14:textId="77777777" w:rsidR="00CE1D8D" w:rsidRPr="00C4234A" w:rsidRDefault="00CE1D8D" w:rsidP="00C4234A">
      <w:pPr>
        <w:tabs>
          <w:tab w:val="left" w:pos="567"/>
        </w:tabs>
        <w:spacing w:after="0" w:line="480" w:lineRule="auto"/>
        <w:rPr>
          <w:rFonts w:cs="Calibri"/>
          <w:iCs/>
          <w:lang w:eastAsia="pl-PL"/>
        </w:rPr>
      </w:pPr>
    </w:p>
    <w:p w14:paraId="6D5063ED" w14:textId="77777777" w:rsidR="00CE1D8D" w:rsidRPr="00C4234A" w:rsidRDefault="00CE1D8D" w:rsidP="00C4234A">
      <w:pPr>
        <w:tabs>
          <w:tab w:val="left" w:pos="567"/>
        </w:tabs>
        <w:spacing w:after="0" w:line="480" w:lineRule="auto"/>
        <w:rPr>
          <w:rFonts w:cs="Calibri"/>
          <w:iCs/>
          <w:lang w:eastAsia="pl-PL"/>
        </w:rPr>
      </w:pPr>
    </w:p>
    <w:p w14:paraId="401666D8" w14:textId="77777777" w:rsidR="00CE1D8D" w:rsidRPr="00C4234A" w:rsidRDefault="00CE1D8D" w:rsidP="00C4234A">
      <w:pPr>
        <w:tabs>
          <w:tab w:val="left" w:pos="567"/>
        </w:tabs>
        <w:spacing w:after="0" w:line="480" w:lineRule="auto"/>
        <w:rPr>
          <w:rFonts w:cs="Calibri"/>
          <w:iCs/>
          <w:lang w:eastAsia="pl-PL"/>
        </w:rPr>
      </w:pPr>
    </w:p>
    <w:p w14:paraId="36744E1A" w14:textId="77777777" w:rsidR="00CE1D8D" w:rsidRPr="00C4234A" w:rsidRDefault="00CE1D8D" w:rsidP="00C4234A">
      <w:pPr>
        <w:tabs>
          <w:tab w:val="left" w:pos="567"/>
        </w:tabs>
        <w:spacing w:after="0" w:line="480" w:lineRule="auto"/>
        <w:rPr>
          <w:rFonts w:cs="Calibri"/>
          <w:iCs/>
          <w:lang w:eastAsia="pl-PL"/>
        </w:rPr>
      </w:pPr>
    </w:p>
    <w:p w14:paraId="26E508EC" w14:textId="77777777" w:rsidR="00CE1D8D" w:rsidRPr="00C4234A" w:rsidRDefault="00CE1D8D" w:rsidP="00C4234A">
      <w:pPr>
        <w:tabs>
          <w:tab w:val="left" w:pos="567"/>
        </w:tabs>
        <w:spacing w:after="0" w:line="480" w:lineRule="auto"/>
        <w:rPr>
          <w:rFonts w:cs="Calibri"/>
          <w:iCs/>
          <w:lang w:eastAsia="pl-PL"/>
        </w:rPr>
      </w:pPr>
    </w:p>
    <w:p w14:paraId="3B941888" w14:textId="77777777" w:rsidR="00CE1D8D" w:rsidRPr="00C4234A" w:rsidRDefault="00CE1D8D" w:rsidP="00C4234A">
      <w:pPr>
        <w:tabs>
          <w:tab w:val="left" w:pos="567"/>
        </w:tabs>
        <w:spacing w:after="0" w:line="480" w:lineRule="auto"/>
        <w:rPr>
          <w:rFonts w:cs="Calibri"/>
          <w:iCs/>
          <w:lang w:eastAsia="pl-PL"/>
        </w:rPr>
      </w:pPr>
    </w:p>
    <w:p w14:paraId="3B7DE83B" w14:textId="77777777" w:rsidR="00CE1D8D" w:rsidRPr="00C4234A" w:rsidRDefault="00CE1D8D" w:rsidP="00C4234A">
      <w:pPr>
        <w:tabs>
          <w:tab w:val="left" w:pos="567"/>
        </w:tabs>
        <w:spacing w:after="0" w:line="480" w:lineRule="auto"/>
        <w:rPr>
          <w:rFonts w:cs="Calibri"/>
          <w:iCs/>
          <w:lang w:eastAsia="pl-PL"/>
        </w:rPr>
      </w:pPr>
    </w:p>
    <w:p w14:paraId="6842FC91" w14:textId="77777777" w:rsidR="00CE1D8D" w:rsidRPr="00C4234A" w:rsidRDefault="00CE1D8D" w:rsidP="00C4234A">
      <w:pPr>
        <w:tabs>
          <w:tab w:val="left" w:pos="567"/>
        </w:tabs>
        <w:spacing w:after="0" w:line="480" w:lineRule="auto"/>
        <w:rPr>
          <w:rFonts w:cs="Calibri"/>
          <w:iCs/>
          <w:lang w:eastAsia="pl-PL"/>
        </w:rPr>
      </w:pPr>
    </w:p>
    <w:p w14:paraId="6CE03E69" w14:textId="77777777" w:rsidR="00CE1D8D" w:rsidRPr="00C4234A" w:rsidRDefault="00CE1D8D" w:rsidP="00C4234A">
      <w:pPr>
        <w:tabs>
          <w:tab w:val="left" w:pos="567"/>
        </w:tabs>
        <w:spacing w:after="0" w:line="480" w:lineRule="auto"/>
        <w:rPr>
          <w:rFonts w:cs="Calibri"/>
          <w:iCs/>
          <w:lang w:eastAsia="pl-PL"/>
        </w:rPr>
      </w:pPr>
    </w:p>
    <w:p w14:paraId="71C72605" w14:textId="77777777" w:rsidR="00CE1D8D" w:rsidRPr="00C4234A" w:rsidRDefault="00CE1D8D" w:rsidP="00C4234A">
      <w:pPr>
        <w:tabs>
          <w:tab w:val="left" w:pos="567"/>
        </w:tabs>
        <w:spacing w:after="0" w:line="480" w:lineRule="auto"/>
        <w:rPr>
          <w:rFonts w:cs="Calibri"/>
          <w:iCs/>
          <w:lang w:eastAsia="pl-PL"/>
        </w:rPr>
      </w:pPr>
    </w:p>
    <w:p w14:paraId="000A92F8" w14:textId="77777777" w:rsidR="00CE1D8D" w:rsidRPr="00C4234A" w:rsidRDefault="00CE1D8D" w:rsidP="00C4234A">
      <w:pPr>
        <w:tabs>
          <w:tab w:val="left" w:pos="567"/>
        </w:tabs>
        <w:spacing w:after="0" w:line="360" w:lineRule="auto"/>
        <w:jc w:val="both"/>
        <w:rPr>
          <w:rFonts w:cs="Calibri"/>
          <w:b/>
          <w:bCs/>
          <w:iCs/>
          <w:lang w:eastAsia="pl-PL"/>
        </w:rPr>
      </w:pPr>
    </w:p>
    <w:p w14:paraId="30B4DF07" w14:textId="77777777" w:rsidR="00CE1D8D" w:rsidRPr="00C4234A" w:rsidRDefault="00CE1D8D" w:rsidP="00C4234A">
      <w:pPr>
        <w:tabs>
          <w:tab w:val="left" w:pos="567"/>
        </w:tabs>
        <w:spacing w:after="0" w:line="360" w:lineRule="auto"/>
        <w:rPr>
          <w:rFonts w:cs="Calibri"/>
          <w:b/>
          <w:bCs/>
          <w:iCs/>
          <w:lang w:eastAsia="pl-PL"/>
        </w:rPr>
      </w:pPr>
      <w:r w:rsidRPr="00C4234A">
        <w:rPr>
          <w:rFonts w:cs="Calibri"/>
          <w:b/>
          <w:bCs/>
          <w:iCs/>
          <w:lang w:eastAsia="pl-PL"/>
        </w:rPr>
        <w:br w:type="page"/>
      </w:r>
      <w:r w:rsidRPr="00C4234A">
        <w:rPr>
          <w:rFonts w:cs="Calibri"/>
          <w:b/>
          <w:bCs/>
          <w:iCs/>
          <w:lang w:eastAsia="pl-PL"/>
        </w:rPr>
        <w:lastRenderedPageBreak/>
        <w:t>Załącznik nr 2</w:t>
      </w:r>
      <w:r w:rsidRPr="00C4234A">
        <w:rPr>
          <w:rFonts w:cs="Calibri"/>
          <w:b/>
          <w:bCs/>
          <w:iCs/>
          <w:lang w:eastAsia="pl-PL"/>
        </w:rPr>
        <w:tab/>
      </w:r>
      <w:r w:rsidRPr="00C4234A">
        <w:rPr>
          <w:rFonts w:cs="Calibri"/>
          <w:b/>
          <w:bCs/>
          <w:iCs/>
          <w:lang w:eastAsia="pl-PL"/>
        </w:rPr>
        <w:tab/>
      </w:r>
      <w:r w:rsidRPr="00C4234A">
        <w:rPr>
          <w:rFonts w:cs="Calibri"/>
          <w:b/>
          <w:bCs/>
          <w:iCs/>
          <w:lang w:eastAsia="pl-PL"/>
        </w:rPr>
        <w:tab/>
      </w:r>
      <w:r w:rsidRPr="00C4234A">
        <w:rPr>
          <w:rFonts w:cs="Calibri"/>
          <w:b/>
          <w:bCs/>
          <w:iCs/>
          <w:lang w:eastAsia="pl-PL"/>
        </w:rPr>
        <w:tab/>
      </w:r>
      <w:r w:rsidRPr="00C4234A">
        <w:rPr>
          <w:rFonts w:cs="Calibri"/>
          <w:b/>
          <w:bCs/>
          <w:iCs/>
          <w:lang w:eastAsia="pl-PL"/>
        </w:rPr>
        <w:tab/>
      </w:r>
    </w:p>
    <w:p w14:paraId="25DCEC75" w14:textId="77777777" w:rsidR="00CE1D8D" w:rsidRPr="00C4234A" w:rsidRDefault="00CE1D8D" w:rsidP="00C4234A">
      <w:pPr>
        <w:tabs>
          <w:tab w:val="left" w:pos="567"/>
        </w:tabs>
        <w:spacing w:after="0" w:line="360" w:lineRule="auto"/>
        <w:jc w:val="center"/>
        <w:rPr>
          <w:rFonts w:cs="Calibri"/>
          <w:b/>
          <w:bCs/>
          <w:iCs/>
          <w:lang w:eastAsia="pl-PL"/>
        </w:rPr>
      </w:pPr>
    </w:p>
    <w:p w14:paraId="27680E9C" w14:textId="77777777" w:rsidR="00CE1D8D" w:rsidRPr="00C4234A" w:rsidRDefault="00CE1D8D" w:rsidP="00C4234A">
      <w:pPr>
        <w:tabs>
          <w:tab w:val="left" w:pos="567"/>
        </w:tabs>
        <w:spacing w:after="0" w:line="360" w:lineRule="auto"/>
        <w:jc w:val="center"/>
        <w:rPr>
          <w:rFonts w:cs="Calibri"/>
          <w:b/>
          <w:bCs/>
          <w:iCs/>
          <w:lang w:eastAsia="pl-PL"/>
        </w:rPr>
      </w:pPr>
      <w:r w:rsidRPr="00C4234A">
        <w:rPr>
          <w:rFonts w:cs="Calibri"/>
          <w:b/>
          <w:bCs/>
          <w:iCs/>
          <w:lang w:eastAsia="pl-PL"/>
        </w:rPr>
        <w:t>KARTA ZGŁOSZENIA UDZIAŁU W KONKURSIE „ZAWODOWCY POSZUKIWANI  202</w:t>
      </w:r>
      <w:r>
        <w:rPr>
          <w:rFonts w:cs="Calibri"/>
          <w:b/>
          <w:bCs/>
          <w:iCs/>
          <w:lang w:eastAsia="pl-PL"/>
        </w:rPr>
        <w:t>2</w:t>
      </w:r>
      <w:r w:rsidRPr="00C4234A">
        <w:rPr>
          <w:rFonts w:cs="Calibri"/>
          <w:b/>
          <w:bCs/>
          <w:iCs/>
          <w:lang w:eastAsia="pl-PL"/>
        </w:rPr>
        <w:t>”</w:t>
      </w:r>
    </w:p>
    <w:p w14:paraId="5E0542CC" w14:textId="77777777" w:rsidR="00CE1D8D" w:rsidRPr="00C4234A" w:rsidRDefault="00CE1D8D" w:rsidP="00C4234A">
      <w:pPr>
        <w:tabs>
          <w:tab w:val="left" w:pos="567"/>
        </w:tabs>
        <w:spacing w:after="0" w:line="360" w:lineRule="auto"/>
        <w:jc w:val="both"/>
        <w:rPr>
          <w:rFonts w:cs="Calibri"/>
          <w:b/>
          <w:bCs/>
          <w:iCs/>
          <w:lang w:eastAsia="pl-PL"/>
        </w:rPr>
      </w:pPr>
    </w:p>
    <w:p w14:paraId="0AE07AEF" w14:textId="77777777" w:rsidR="00CE1D8D" w:rsidRPr="00C4234A" w:rsidRDefault="00CE1D8D" w:rsidP="00C4234A">
      <w:pPr>
        <w:tabs>
          <w:tab w:val="left" w:pos="567"/>
        </w:tabs>
        <w:spacing w:after="0" w:line="600" w:lineRule="auto"/>
        <w:jc w:val="both"/>
        <w:rPr>
          <w:rFonts w:cs="Calibri"/>
          <w:b/>
          <w:bCs/>
          <w:iCs/>
          <w:lang w:eastAsia="pl-PL"/>
        </w:rPr>
      </w:pPr>
    </w:p>
    <w:p w14:paraId="60D8C8BC" w14:textId="77777777" w:rsidR="00CE1D8D" w:rsidRPr="00C4234A" w:rsidRDefault="00CE1D8D" w:rsidP="00C4234A">
      <w:pPr>
        <w:tabs>
          <w:tab w:val="left" w:pos="567"/>
        </w:tabs>
        <w:spacing w:after="0" w:line="600" w:lineRule="auto"/>
        <w:jc w:val="both"/>
        <w:rPr>
          <w:rFonts w:cs="Calibri"/>
          <w:iCs/>
          <w:lang w:eastAsia="pl-PL"/>
        </w:rPr>
      </w:pPr>
      <w:r w:rsidRPr="00C4234A">
        <w:rPr>
          <w:rFonts w:cs="Calibri"/>
          <w:iCs/>
          <w:lang w:eastAsia="pl-PL"/>
        </w:rPr>
        <w:t>Imię i nazwisko uczestnika: …………………………………………………………………………………………………………</w:t>
      </w:r>
    </w:p>
    <w:p w14:paraId="7799D10D" w14:textId="77777777" w:rsidR="00CE1D8D" w:rsidRPr="00C4234A" w:rsidRDefault="00CE1D8D" w:rsidP="00C4234A">
      <w:pPr>
        <w:tabs>
          <w:tab w:val="left" w:pos="567"/>
        </w:tabs>
        <w:spacing w:after="0" w:line="600" w:lineRule="auto"/>
        <w:ind w:left="284" w:hanging="284"/>
        <w:jc w:val="both"/>
        <w:rPr>
          <w:rFonts w:cs="Calibri"/>
          <w:iCs/>
          <w:lang w:eastAsia="pl-PL"/>
        </w:rPr>
      </w:pPr>
      <w:r w:rsidRPr="00C4234A">
        <w:rPr>
          <w:rFonts w:cs="Calibri"/>
          <w:iCs/>
          <w:lang w:eastAsia="pl-PL"/>
        </w:rPr>
        <w:t>Nazwa i adres szkoły: …………………………………………………………………………………………………………………</w:t>
      </w:r>
    </w:p>
    <w:p w14:paraId="62F5CA1E" w14:textId="77777777" w:rsidR="00CE1D8D" w:rsidRPr="00C4234A" w:rsidRDefault="00CE1D8D" w:rsidP="00C4234A">
      <w:pPr>
        <w:tabs>
          <w:tab w:val="left" w:pos="567"/>
        </w:tabs>
        <w:spacing w:after="0" w:line="600" w:lineRule="auto"/>
        <w:ind w:left="284" w:hanging="284"/>
        <w:jc w:val="both"/>
        <w:rPr>
          <w:rFonts w:cs="Calibri"/>
          <w:iCs/>
          <w:lang w:eastAsia="pl-PL"/>
        </w:rPr>
      </w:pPr>
      <w:r w:rsidRPr="00C4234A">
        <w:rPr>
          <w:rFonts w:cs="Calibri"/>
          <w:iCs/>
          <w:lang w:eastAsia="pl-PL"/>
        </w:rPr>
        <w:t>Klasa: …………………………………………………………………………………………………………………………………………</w:t>
      </w:r>
    </w:p>
    <w:p w14:paraId="0A57DE68" w14:textId="77777777" w:rsidR="00CE1D8D" w:rsidRDefault="00CE1D8D" w:rsidP="00C4234A">
      <w:pPr>
        <w:tabs>
          <w:tab w:val="left" w:pos="567"/>
        </w:tabs>
        <w:spacing w:after="0" w:line="600" w:lineRule="auto"/>
        <w:ind w:left="284" w:hanging="284"/>
        <w:jc w:val="both"/>
        <w:rPr>
          <w:rFonts w:cs="Calibri"/>
          <w:iCs/>
          <w:lang w:eastAsia="pl-PL"/>
        </w:rPr>
      </w:pPr>
    </w:p>
    <w:p w14:paraId="67FBF8C5" w14:textId="77777777" w:rsidR="00CE1D8D" w:rsidRDefault="00CE1D8D" w:rsidP="00C4234A">
      <w:pPr>
        <w:tabs>
          <w:tab w:val="left" w:pos="567"/>
        </w:tabs>
        <w:spacing w:after="0" w:line="600" w:lineRule="auto"/>
        <w:ind w:left="284" w:hanging="284"/>
        <w:jc w:val="both"/>
        <w:rPr>
          <w:rFonts w:cs="Calibri"/>
          <w:iCs/>
          <w:lang w:eastAsia="pl-PL"/>
        </w:rPr>
      </w:pPr>
      <w:r w:rsidRPr="00C4234A">
        <w:rPr>
          <w:rFonts w:cs="Calibri"/>
          <w:iCs/>
          <w:lang w:eastAsia="pl-PL"/>
        </w:rPr>
        <w:t>Kategoria konkursowa</w:t>
      </w:r>
      <w:r>
        <w:rPr>
          <w:rFonts w:cs="Calibri"/>
          <w:iCs/>
          <w:lang w:eastAsia="pl-PL"/>
        </w:rPr>
        <w:t xml:space="preserve"> (proszę zaznaczyć x)</w:t>
      </w:r>
      <w:r w:rsidRPr="00C4234A">
        <w:rPr>
          <w:rFonts w:cs="Calibri"/>
          <w:iCs/>
          <w:lang w:eastAsia="pl-PL"/>
        </w:rPr>
        <w:t xml:space="preserve">: </w:t>
      </w:r>
    </w:p>
    <w:p w14:paraId="48839839" w14:textId="77777777" w:rsidR="00CE1D8D" w:rsidRDefault="00CE1D8D" w:rsidP="00906995">
      <w:pPr>
        <w:pStyle w:val="Akapitzlist"/>
        <w:numPr>
          <w:ilvl w:val="0"/>
          <w:numId w:val="36"/>
        </w:numPr>
        <w:tabs>
          <w:tab w:val="left" w:pos="567"/>
        </w:tabs>
        <w:spacing w:after="0" w:line="600" w:lineRule="auto"/>
        <w:jc w:val="both"/>
        <w:rPr>
          <w:rFonts w:cs="Calibri"/>
          <w:iCs/>
          <w:lang w:eastAsia="pl-PL"/>
        </w:rPr>
      </w:pPr>
      <w:r w:rsidRPr="00906995">
        <w:rPr>
          <w:rFonts w:cs="Calibri"/>
          <w:iCs/>
          <w:lang w:eastAsia="pl-PL"/>
        </w:rPr>
        <w:t>PRACA PLASTYCZNA (uczniowie klas I-IV)</w:t>
      </w:r>
    </w:p>
    <w:p w14:paraId="7B73A9CE" w14:textId="77777777" w:rsidR="00CE1D8D" w:rsidRPr="00906995" w:rsidRDefault="00CE1D8D" w:rsidP="00906995">
      <w:pPr>
        <w:pStyle w:val="Akapitzlist"/>
        <w:numPr>
          <w:ilvl w:val="0"/>
          <w:numId w:val="36"/>
        </w:numPr>
        <w:tabs>
          <w:tab w:val="left" w:pos="567"/>
        </w:tabs>
        <w:spacing w:after="0" w:line="600" w:lineRule="auto"/>
        <w:jc w:val="both"/>
        <w:rPr>
          <w:rFonts w:cs="Calibri"/>
          <w:iCs/>
          <w:lang w:eastAsia="pl-PL"/>
        </w:rPr>
      </w:pPr>
      <w:r w:rsidRPr="00906995">
        <w:rPr>
          <w:rFonts w:cs="Calibri"/>
          <w:iCs/>
          <w:lang w:eastAsia="pl-PL"/>
        </w:rPr>
        <w:t>GRA PLANSZOWA (uczniowie klas V-VIII)</w:t>
      </w:r>
    </w:p>
    <w:p w14:paraId="1F4641A5" w14:textId="77777777" w:rsidR="00CE1D8D" w:rsidRPr="00C4234A" w:rsidRDefault="00CE1D8D" w:rsidP="00C4234A">
      <w:pPr>
        <w:tabs>
          <w:tab w:val="left" w:pos="567"/>
        </w:tabs>
        <w:spacing w:after="0" w:line="360" w:lineRule="auto"/>
        <w:jc w:val="both"/>
        <w:rPr>
          <w:rFonts w:cs="Calibri"/>
          <w:b/>
          <w:bCs/>
          <w:iCs/>
          <w:lang w:eastAsia="pl-PL"/>
        </w:rPr>
      </w:pPr>
    </w:p>
    <w:p w14:paraId="65510984"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70E6FE18" w14:textId="77777777" w:rsidR="00CE1D8D" w:rsidRPr="00C4234A" w:rsidRDefault="00CE1D8D" w:rsidP="00C4234A">
      <w:pPr>
        <w:suppressAutoHyphens/>
        <w:spacing w:after="0" w:line="240" w:lineRule="auto"/>
        <w:ind w:left="992" w:firstLine="424"/>
        <w:jc w:val="both"/>
        <w:rPr>
          <w:rFonts w:ascii="Times New Roman" w:hAnsi="Times New Roman"/>
          <w:sz w:val="18"/>
          <w:szCs w:val="18"/>
          <w:lang w:eastAsia="pl-PL"/>
        </w:rPr>
      </w:pPr>
      <w:r w:rsidRPr="00C4234A">
        <w:rPr>
          <w:rFonts w:ascii="Times New Roman" w:hAnsi="Times New Roman"/>
          <w:color w:val="00000A"/>
          <w:kern w:val="2"/>
          <w:sz w:val="24"/>
          <w:szCs w:val="24"/>
          <w:lang w:eastAsia="pl-PL"/>
        </w:rPr>
        <w:tab/>
      </w:r>
      <w:r w:rsidRPr="00C4234A">
        <w:rPr>
          <w:rFonts w:ascii="Times New Roman" w:hAnsi="Times New Roman"/>
          <w:sz w:val="18"/>
          <w:szCs w:val="18"/>
          <w:lang w:eastAsia="pl-PL"/>
        </w:rPr>
        <w:t xml:space="preserve"> </w:t>
      </w:r>
    </w:p>
    <w:p w14:paraId="68AEC332" w14:textId="77777777" w:rsidR="00CE1D8D" w:rsidRPr="00C4234A" w:rsidRDefault="00CE1D8D" w:rsidP="00C4234A">
      <w:pPr>
        <w:spacing w:after="0" w:line="240" w:lineRule="auto"/>
        <w:ind w:left="708" w:hanging="708"/>
        <w:jc w:val="both"/>
        <w:rPr>
          <w:rFonts w:ascii="Times New Roman" w:hAnsi="Times New Roman"/>
          <w:color w:val="000000"/>
          <w:sz w:val="18"/>
          <w:szCs w:val="18"/>
          <w:lang w:eastAsia="pl-PL"/>
        </w:rPr>
      </w:pPr>
      <w:r w:rsidRPr="00C4234A">
        <w:rPr>
          <w:rFonts w:ascii="Times New Roman" w:hAnsi="Times New Roman"/>
          <w:sz w:val="18"/>
          <w:szCs w:val="18"/>
          <w:lang w:eastAsia="pl-PL"/>
        </w:rPr>
        <w:t xml:space="preserve"> </w:t>
      </w:r>
      <w:r w:rsidRPr="00C4234A">
        <w:rPr>
          <w:rFonts w:ascii="Times New Roman" w:hAnsi="Times New Roman"/>
          <w:sz w:val="18"/>
          <w:szCs w:val="18"/>
          <w:lang w:eastAsia="pl-PL"/>
        </w:rPr>
        <w:tab/>
      </w:r>
      <w:r w:rsidRPr="00C4234A">
        <w:rPr>
          <w:rFonts w:ascii="Times New Roman" w:hAnsi="Times New Roman"/>
          <w:sz w:val="18"/>
          <w:szCs w:val="18"/>
          <w:lang w:eastAsia="pl-PL"/>
        </w:rPr>
        <w:tab/>
      </w:r>
      <w:r w:rsidRPr="00C4234A">
        <w:rPr>
          <w:rFonts w:ascii="Times New Roman" w:hAnsi="Times New Roman"/>
          <w:sz w:val="18"/>
          <w:szCs w:val="18"/>
          <w:lang w:eastAsia="pl-PL"/>
        </w:rPr>
        <w:tab/>
      </w:r>
      <w:r w:rsidRPr="00C4234A">
        <w:rPr>
          <w:rFonts w:ascii="Times New Roman" w:hAnsi="Times New Roman"/>
          <w:sz w:val="18"/>
          <w:szCs w:val="18"/>
          <w:lang w:eastAsia="pl-PL"/>
        </w:rPr>
        <w:tab/>
      </w:r>
      <w:r w:rsidRPr="00C4234A">
        <w:rPr>
          <w:rFonts w:ascii="Times New Roman" w:hAnsi="Times New Roman"/>
          <w:sz w:val="18"/>
          <w:szCs w:val="18"/>
          <w:lang w:eastAsia="pl-PL"/>
        </w:rPr>
        <w:tab/>
      </w:r>
      <w:r w:rsidRPr="00C4234A">
        <w:rPr>
          <w:rFonts w:ascii="Times New Roman" w:hAnsi="Times New Roman"/>
          <w:sz w:val="18"/>
          <w:szCs w:val="18"/>
          <w:lang w:eastAsia="pl-PL"/>
        </w:rPr>
        <w:tab/>
        <w:t xml:space="preserve">                      </w:t>
      </w:r>
      <w:r w:rsidRPr="00C4234A">
        <w:rPr>
          <w:rFonts w:ascii="Times New Roman" w:hAnsi="Times New Roman"/>
          <w:sz w:val="18"/>
          <w:szCs w:val="18"/>
          <w:lang w:eastAsia="pl-PL"/>
        </w:rPr>
        <w:tab/>
      </w:r>
      <w:r w:rsidRPr="00C4234A">
        <w:rPr>
          <w:rFonts w:ascii="Times New Roman" w:hAnsi="Times New Roman"/>
          <w:sz w:val="18"/>
          <w:szCs w:val="18"/>
          <w:lang w:eastAsia="pl-PL"/>
        </w:rPr>
        <w:tab/>
      </w:r>
      <w:r w:rsidRPr="00C4234A">
        <w:rPr>
          <w:rFonts w:ascii="Times New Roman" w:hAnsi="Times New Roman"/>
          <w:sz w:val="18"/>
          <w:szCs w:val="18"/>
          <w:lang w:eastAsia="pl-PL"/>
        </w:rPr>
        <w:tab/>
        <w:t xml:space="preserve">    </w:t>
      </w:r>
      <w:r w:rsidRPr="00C4234A">
        <w:rPr>
          <w:rFonts w:ascii="Times New Roman" w:hAnsi="Times New Roman"/>
          <w:sz w:val="18"/>
          <w:szCs w:val="18"/>
          <w:lang w:eastAsia="pl-PL"/>
        </w:rPr>
        <w:tab/>
      </w:r>
    </w:p>
    <w:p w14:paraId="13834556" w14:textId="77777777" w:rsidR="00CE1D8D" w:rsidRPr="00C4234A" w:rsidRDefault="00CE1D8D" w:rsidP="00C4234A">
      <w:pPr>
        <w:spacing w:after="0" w:line="240" w:lineRule="auto"/>
        <w:ind w:left="708" w:hanging="708"/>
        <w:jc w:val="both"/>
        <w:rPr>
          <w:rFonts w:ascii="Times New Roman" w:hAnsi="Times New Roman"/>
          <w:sz w:val="18"/>
          <w:szCs w:val="18"/>
          <w:lang w:eastAsia="pl-PL"/>
        </w:rPr>
      </w:pPr>
      <w:r w:rsidRPr="00C4234A">
        <w:rPr>
          <w:rFonts w:ascii="Times New Roman" w:hAnsi="Times New Roman"/>
          <w:sz w:val="18"/>
          <w:szCs w:val="18"/>
          <w:lang w:eastAsia="pl-PL"/>
        </w:rPr>
        <w:t xml:space="preserve"> </w:t>
      </w:r>
    </w:p>
    <w:p w14:paraId="2E07A47F" w14:textId="77777777" w:rsidR="00CE1D8D" w:rsidRPr="00C4234A" w:rsidRDefault="00CE1D8D" w:rsidP="00C4234A">
      <w:pPr>
        <w:spacing w:after="0" w:line="240" w:lineRule="auto"/>
        <w:ind w:left="708" w:hanging="708"/>
        <w:jc w:val="both"/>
        <w:rPr>
          <w:rFonts w:ascii="Times New Roman" w:hAnsi="Times New Roman"/>
          <w:sz w:val="18"/>
          <w:szCs w:val="18"/>
          <w:lang w:eastAsia="pl-PL"/>
        </w:rPr>
      </w:pPr>
    </w:p>
    <w:p w14:paraId="763E7513" w14:textId="77777777" w:rsidR="00CE1D8D" w:rsidRPr="00C4234A" w:rsidRDefault="00CE1D8D" w:rsidP="00C4234A">
      <w:pPr>
        <w:tabs>
          <w:tab w:val="left" w:pos="567"/>
        </w:tabs>
        <w:spacing w:after="0" w:line="360" w:lineRule="auto"/>
        <w:jc w:val="both"/>
        <w:rPr>
          <w:rFonts w:cs="Calibri"/>
          <w:b/>
          <w:bCs/>
          <w:iCs/>
          <w:lang w:eastAsia="pl-PL"/>
        </w:rPr>
      </w:pPr>
    </w:p>
    <w:p w14:paraId="551E4B0B"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0631C9A1"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3F10D6CB"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040CF128"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7F8C42FA"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42F25A8B"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66886BB9"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1A998142"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0E008DC8"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464BEC1A"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69AD6EFE" w14:textId="77777777" w:rsidR="00CE1D8D" w:rsidRPr="00C4234A" w:rsidRDefault="00CE1D8D" w:rsidP="00C4234A">
      <w:pPr>
        <w:tabs>
          <w:tab w:val="left" w:pos="567"/>
        </w:tabs>
        <w:spacing w:after="0" w:line="360" w:lineRule="auto"/>
        <w:ind w:left="284" w:hanging="284"/>
        <w:jc w:val="both"/>
        <w:rPr>
          <w:rFonts w:cs="Calibri"/>
          <w:b/>
          <w:bCs/>
          <w:iCs/>
          <w:lang w:eastAsia="pl-PL"/>
        </w:rPr>
      </w:pPr>
    </w:p>
    <w:p w14:paraId="3D880667" w14:textId="77777777" w:rsidR="00CE1D8D" w:rsidRPr="00C4234A" w:rsidRDefault="00CE1D8D" w:rsidP="00C4234A">
      <w:pPr>
        <w:spacing w:after="0" w:line="276" w:lineRule="auto"/>
        <w:rPr>
          <w:rFonts w:cs="Calibri"/>
          <w:iCs/>
          <w:lang w:eastAsia="pl-PL"/>
        </w:rPr>
      </w:pPr>
      <w:r w:rsidRPr="00C4234A">
        <w:rPr>
          <w:rFonts w:cs="Calibri"/>
          <w:b/>
          <w:bCs/>
          <w:iCs/>
          <w:lang w:eastAsia="pl-PL"/>
        </w:rPr>
        <w:lastRenderedPageBreak/>
        <w:t>Załącznik nr 3</w:t>
      </w:r>
      <w:r w:rsidRPr="00C4234A">
        <w:rPr>
          <w:rFonts w:cs="Calibri"/>
          <w:iCs/>
          <w:lang w:eastAsia="pl-PL"/>
        </w:rPr>
        <w:t xml:space="preserve"> </w:t>
      </w:r>
      <w:r w:rsidRPr="00C4234A">
        <w:rPr>
          <w:rFonts w:cs="Calibri"/>
          <w:iCs/>
          <w:lang w:eastAsia="pl-PL"/>
        </w:rPr>
        <w:tab/>
      </w:r>
      <w:r w:rsidRPr="00C4234A">
        <w:rPr>
          <w:rFonts w:cs="Calibri"/>
          <w:iCs/>
          <w:lang w:eastAsia="pl-PL"/>
        </w:rPr>
        <w:tab/>
      </w:r>
      <w:r w:rsidRPr="00C4234A">
        <w:rPr>
          <w:rFonts w:cs="Calibri"/>
          <w:iCs/>
          <w:lang w:eastAsia="pl-PL"/>
        </w:rPr>
        <w:tab/>
      </w:r>
    </w:p>
    <w:p w14:paraId="266A6820" w14:textId="77777777" w:rsidR="00CE1D8D" w:rsidRPr="00C4234A" w:rsidRDefault="00CE1D8D" w:rsidP="00C4234A">
      <w:pPr>
        <w:spacing w:after="200" w:line="276" w:lineRule="auto"/>
        <w:jc w:val="center"/>
        <w:rPr>
          <w:rFonts w:cs="Calibri"/>
          <w:b/>
        </w:rPr>
      </w:pPr>
      <w:r w:rsidRPr="00C4234A">
        <w:rPr>
          <w:rFonts w:cs="Calibri"/>
          <w:b/>
        </w:rPr>
        <w:t xml:space="preserve">Zgoda opiekuna prawnego na udział uczestnika w konkursie </w:t>
      </w:r>
      <w:r w:rsidRPr="00C4234A">
        <w:rPr>
          <w:rFonts w:cs="Calibri"/>
          <w:b/>
        </w:rPr>
        <w:br/>
        <w:t>„ZAWODOWCY POSZUKIWANI 202</w:t>
      </w:r>
      <w:r>
        <w:rPr>
          <w:rFonts w:cs="Calibri"/>
          <w:b/>
        </w:rPr>
        <w:t>2</w:t>
      </w:r>
      <w:r w:rsidRPr="00C4234A">
        <w:rPr>
          <w:rFonts w:cs="Calibri"/>
          <w:b/>
        </w:rPr>
        <w:t>”</w:t>
      </w:r>
    </w:p>
    <w:p w14:paraId="5B294AC5" w14:textId="77777777" w:rsidR="00CE1D8D" w:rsidRPr="00C4234A" w:rsidRDefault="00CE1D8D" w:rsidP="00C4234A">
      <w:pPr>
        <w:spacing w:after="0" w:line="240" w:lineRule="auto"/>
        <w:jc w:val="both"/>
        <w:rPr>
          <w:rFonts w:cs="Calibri"/>
          <w:sz w:val="20"/>
          <w:szCs w:val="20"/>
        </w:rPr>
      </w:pPr>
    </w:p>
    <w:p w14:paraId="5A265BC7" w14:textId="77777777" w:rsidR="00CE1D8D" w:rsidRPr="00C4234A" w:rsidRDefault="00CE1D8D" w:rsidP="00C4234A">
      <w:pPr>
        <w:spacing w:after="0" w:line="240" w:lineRule="auto"/>
        <w:jc w:val="both"/>
        <w:rPr>
          <w:rFonts w:cs="Calibri"/>
          <w:sz w:val="20"/>
          <w:szCs w:val="20"/>
        </w:rPr>
      </w:pPr>
      <w:r w:rsidRPr="00C4234A">
        <w:rPr>
          <w:rFonts w:cs="Calibri"/>
          <w:sz w:val="20"/>
          <w:szCs w:val="20"/>
        </w:rPr>
        <w:t>Oświadczam, że jestem opiekunem prawnym .....................................................................................................................................</w:t>
      </w:r>
    </w:p>
    <w:p w14:paraId="0C9BD6EF" w14:textId="77777777" w:rsidR="00CE1D8D" w:rsidRPr="00C4234A" w:rsidRDefault="00CE1D8D" w:rsidP="00C4234A">
      <w:pPr>
        <w:spacing w:after="200" w:line="240" w:lineRule="auto"/>
        <w:ind w:left="4320" w:firstLine="720"/>
        <w:jc w:val="both"/>
        <w:rPr>
          <w:rFonts w:cs="Calibri"/>
          <w:sz w:val="20"/>
          <w:szCs w:val="20"/>
        </w:rPr>
      </w:pPr>
      <w:r w:rsidRPr="00C4234A">
        <w:rPr>
          <w:rFonts w:cs="Calibri"/>
          <w:sz w:val="20"/>
          <w:szCs w:val="20"/>
        </w:rPr>
        <w:t>(podać imię i nazwisko dziecka)</w:t>
      </w:r>
    </w:p>
    <w:p w14:paraId="5191490B" w14:textId="77777777" w:rsidR="00CE1D8D" w:rsidRPr="00C4234A" w:rsidRDefault="00CE1D8D" w:rsidP="00C4234A">
      <w:pPr>
        <w:spacing w:after="200" w:line="240" w:lineRule="auto"/>
        <w:jc w:val="both"/>
        <w:rPr>
          <w:rFonts w:cs="Calibri"/>
          <w:sz w:val="20"/>
          <w:szCs w:val="20"/>
        </w:rPr>
      </w:pPr>
      <w:r w:rsidRPr="00C4234A">
        <w:rPr>
          <w:rFonts w:cs="Calibri"/>
          <w:sz w:val="20"/>
          <w:szCs w:val="20"/>
        </w:rPr>
        <w:t>Zgadzam się na udział mojej podopiecznej / mojego podopiecznego w Konkursie „Zawodowcy poszukiwani 202</w:t>
      </w:r>
      <w:r>
        <w:rPr>
          <w:rFonts w:cs="Calibri"/>
          <w:sz w:val="20"/>
          <w:szCs w:val="20"/>
        </w:rPr>
        <w:t>2</w:t>
      </w:r>
      <w:r w:rsidRPr="00C4234A">
        <w:rPr>
          <w:rFonts w:cs="Calibri"/>
          <w:sz w:val="20"/>
          <w:szCs w:val="20"/>
        </w:rPr>
        <w:t>”, a zatem na akceptację warunków Regulaminu tego Konkursu.</w:t>
      </w:r>
    </w:p>
    <w:p w14:paraId="4DAC0A01" w14:textId="77777777" w:rsidR="00CE1D8D" w:rsidRPr="00C4234A" w:rsidRDefault="00CE1D8D" w:rsidP="00C4234A">
      <w:pPr>
        <w:spacing w:after="200" w:line="240" w:lineRule="auto"/>
        <w:jc w:val="both"/>
        <w:rPr>
          <w:rFonts w:cs="Calibri"/>
          <w:sz w:val="20"/>
          <w:szCs w:val="20"/>
        </w:rPr>
      </w:pPr>
      <w:r w:rsidRPr="00C4234A">
        <w:rPr>
          <w:rFonts w:cs="Calibri"/>
          <w:sz w:val="20"/>
          <w:szCs w:val="20"/>
        </w:rPr>
        <w:t>Zgadzam się na nieodpłatne wykorzystanie wizerunku mojej podopiecznej / mojego podopiecznego utrwalonego podczas Gali Konkursu „Zawodowcy poszukiwani</w:t>
      </w:r>
      <w:r>
        <w:rPr>
          <w:rFonts w:cs="Calibri"/>
          <w:sz w:val="20"/>
          <w:szCs w:val="20"/>
        </w:rPr>
        <w:t xml:space="preserve"> </w:t>
      </w:r>
      <w:r w:rsidRPr="00C4234A">
        <w:rPr>
          <w:rFonts w:cs="Calibri"/>
          <w:sz w:val="20"/>
          <w:szCs w:val="20"/>
        </w:rPr>
        <w:t>202</w:t>
      </w:r>
      <w:r>
        <w:rPr>
          <w:rFonts w:cs="Calibri"/>
          <w:sz w:val="20"/>
          <w:szCs w:val="20"/>
        </w:rPr>
        <w:t>2</w:t>
      </w:r>
      <w:r w:rsidRPr="00C4234A">
        <w:rPr>
          <w:rFonts w:cs="Calibri"/>
          <w:sz w:val="20"/>
          <w:szCs w:val="20"/>
        </w:rPr>
        <w:t xml:space="preserve">” przez upublicznienie w Internecie oraz materiałach relacjonujących wydarzenie. Materiały te posłużą do promocji oraz realizacji zadań informacyjnych Współadministratorów wynikających ze statutu. </w:t>
      </w:r>
    </w:p>
    <w:p w14:paraId="5C08AE7D" w14:textId="77777777" w:rsidR="00CE1D8D" w:rsidRPr="00C4234A" w:rsidRDefault="00CE1D8D" w:rsidP="00C4234A">
      <w:pPr>
        <w:spacing w:after="200" w:line="240" w:lineRule="auto"/>
        <w:jc w:val="both"/>
        <w:rPr>
          <w:rFonts w:cs="Calibri"/>
          <w:sz w:val="20"/>
          <w:szCs w:val="20"/>
        </w:rPr>
      </w:pPr>
    </w:p>
    <w:p w14:paraId="541AE15A" w14:textId="77777777" w:rsidR="00CE1D8D" w:rsidRPr="00C4234A" w:rsidRDefault="00CE1D8D" w:rsidP="00C4234A">
      <w:pPr>
        <w:spacing w:after="0" w:line="240" w:lineRule="auto"/>
        <w:jc w:val="both"/>
        <w:rPr>
          <w:rFonts w:cs="Calibri"/>
          <w:sz w:val="20"/>
          <w:szCs w:val="20"/>
        </w:rPr>
      </w:pPr>
      <w:r w:rsidRPr="00C4234A">
        <w:rPr>
          <w:rFonts w:cs="Calibri"/>
          <w:sz w:val="20"/>
          <w:szCs w:val="20"/>
        </w:rPr>
        <w:t>........................................</w:t>
      </w:r>
      <w:r w:rsidRPr="00C4234A">
        <w:rPr>
          <w:rFonts w:cs="Calibri"/>
          <w:sz w:val="20"/>
          <w:szCs w:val="20"/>
        </w:rPr>
        <w:tab/>
      </w:r>
      <w:r w:rsidRPr="00C4234A">
        <w:rPr>
          <w:rFonts w:cs="Calibri"/>
          <w:sz w:val="20"/>
          <w:szCs w:val="20"/>
        </w:rPr>
        <w:tab/>
      </w:r>
      <w:r w:rsidRPr="00C4234A">
        <w:rPr>
          <w:rFonts w:cs="Calibri"/>
          <w:sz w:val="20"/>
          <w:szCs w:val="20"/>
        </w:rPr>
        <w:tab/>
      </w:r>
      <w:r w:rsidRPr="00C4234A">
        <w:rPr>
          <w:rFonts w:cs="Calibri"/>
          <w:sz w:val="20"/>
          <w:szCs w:val="20"/>
        </w:rPr>
        <w:tab/>
      </w:r>
      <w:r w:rsidRPr="00C4234A">
        <w:rPr>
          <w:rFonts w:cs="Calibri"/>
          <w:sz w:val="20"/>
          <w:szCs w:val="20"/>
        </w:rPr>
        <w:tab/>
        <w:t>..................................................................................................</w:t>
      </w:r>
    </w:p>
    <w:p w14:paraId="264421C6" w14:textId="77777777" w:rsidR="00CE1D8D" w:rsidRPr="00C4234A" w:rsidRDefault="00CE1D8D" w:rsidP="00C4234A">
      <w:pPr>
        <w:spacing w:after="200" w:line="240" w:lineRule="auto"/>
        <w:ind w:firstLine="708"/>
        <w:jc w:val="both"/>
        <w:rPr>
          <w:rFonts w:cs="Calibri"/>
          <w:sz w:val="20"/>
          <w:szCs w:val="20"/>
        </w:rPr>
      </w:pPr>
      <w:r w:rsidRPr="00C4234A">
        <w:rPr>
          <w:rFonts w:cs="Calibri"/>
          <w:sz w:val="20"/>
          <w:szCs w:val="20"/>
        </w:rPr>
        <w:t>(data)</w:t>
      </w:r>
      <w:r w:rsidRPr="00C4234A">
        <w:rPr>
          <w:rFonts w:cs="Calibri"/>
          <w:sz w:val="20"/>
          <w:szCs w:val="20"/>
        </w:rPr>
        <w:tab/>
      </w:r>
      <w:r w:rsidRPr="00C4234A">
        <w:rPr>
          <w:rFonts w:cs="Calibri"/>
          <w:sz w:val="20"/>
          <w:szCs w:val="20"/>
        </w:rPr>
        <w:tab/>
      </w:r>
      <w:r w:rsidRPr="00C4234A">
        <w:rPr>
          <w:rFonts w:cs="Calibri"/>
          <w:sz w:val="20"/>
          <w:szCs w:val="20"/>
        </w:rPr>
        <w:tab/>
      </w:r>
      <w:r w:rsidRPr="00C4234A">
        <w:rPr>
          <w:rFonts w:cs="Calibri"/>
          <w:sz w:val="20"/>
          <w:szCs w:val="20"/>
        </w:rPr>
        <w:tab/>
      </w:r>
      <w:r w:rsidRPr="00C4234A">
        <w:rPr>
          <w:rFonts w:cs="Calibri"/>
          <w:sz w:val="20"/>
          <w:szCs w:val="20"/>
        </w:rPr>
        <w:tab/>
      </w:r>
      <w:r w:rsidRPr="00C4234A">
        <w:rPr>
          <w:rFonts w:cs="Calibri"/>
          <w:sz w:val="20"/>
          <w:szCs w:val="20"/>
        </w:rPr>
        <w:tab/>
      </w:r>
      <w:r w:rsidRPr="00C4234A">
        <w:rPr>
          <w:rFonts w:cs="Calibri"/>
          <w:sz w:val="20"/>
          <w:szCs w:val="20"/>
        </w:rPr>
        <w:tab/>
        <w:t>(czytelny podpis rodzica/ opiekuna prawnego)</w:t>
      </w:r>
    </w:p>
    <w:p w14:paraId="1ED067DF" w14:textId="77777777" w:rsidR="00CE1D8D" w:rsidRPr="00C4234A" w:rsidRDefault="00CE1D8D" w:rsidP="00C4234A">
      <w:pPr>
        <w:spacing w:after="200" w:line="276" w:lineRule="auto"/>
        <w:jc w:val="center"/>
        <w:rPr>
          <w:rFonts w:cs="Calibri Light"/>
          <w:b/>
          <w:sz w:val="18"/>
          <w:szCs w:val="18"/>
        </w:rPr>
      </w:pPr>
    </w:p>
    <w:p w14:paraId="3C2D9FAB" w14:textId="77777777" w:rsidR="00CE1D8D" w:rsidRPr="00C4234A" w:rsidRDefault="00CE1D8D" w:rsidP="00C4234A">
      <w:pPr>
        <w:spacing w:after="200" w:line="276" w:lineRule="auto"/>
        <w:jc w:val="center"/>
        <w:rPr>
          <w:rFonts w:cs="Calibri Light"/>
          <w:b/>
          <w:sz w:val="18"/>
          <w:szCs w:val="18"/>
        </w:rPr>
      </w:pPr>
      <w:r w:rsidRPr="00C4234A">
        <w:rPr>
          <w:rFonts w:cs="Calibri Light"/>
          <w:b/>
          <w:sz w:val="18"/>
          <w:szCs w:val="18"/>
        </w:rPr>
        <w:t>Informacja na temat przetwarzania danych osobowych</w:t>
      </w:r>
    </w:p>
    <w:p w14:paraId="3D532BCD" w14:textId="77777777" w:rsidR="00CE1D8D" w:rsidRPr="00C4234A" w:rsidRDefault="00CE1D8D" w:rsidP="00C4234A">
      <w:pPr>
        <w:spacing w:after="200" w:line="276" w:lineRule="auto"/>
        <w:jc w:val="both"/>
        <w:rPr>
          <w:rFonts w:cs="Calibri Light"/>
          <w:sz w:val="18"/>
          <w:szCs w:val="18"/>
        </w:rPr>
      </w:pPr>
      <w:r w:rsidRPr="00C4234A">
        <w:rPr>
          <w:rFonts w:cs="Calibri Light"/>
          <w:sz w:val="18"/>
          <w:szCs w:val="18"/>
        </w:rPr>
        <w:t>Informujemy, że zasady ochrony prywatności uczestników konkursu „ZAWODOWCY POSZUKIWANI</w:t>
      </w:r>
      <w:r>
        <w:rPr>
          <w:rFonts w:cs="Calibri Light"/>
          <w:sz w:val="18"/>
          <w:szCs w:val="18"/>
        </w:rPr>
        <w:t xml:space="preserve"> </w:t>
      </w:r>
      <w:r w:rsidRPr="00C4234A">
        <w:rPr>
          <w:rFonts w:cs="Calibri Light"/>
          <w:sz w:val="18"/>
          <w:szCs w:val="18"/>
        </w:rPr>
        <w:t>202</w:t>
      </w:r>
      <w:r>
        <w:rPr>
          <w:rFonts w:cs="Calibri Light"/>
          <w:sz w:val="18"/>
          <w:szCs w:val="18"/>
        </w:rPr>
        <w:t>2</w:t>
      </w:r>
      <w:r w:rsidRPr="00C4234A">
        <w:rPr>
          <w:rFonts w:cs="Calibri Light"/>
          <w:sz w:val="18"/>
          <w:szCs w:val="18"/>
        </w:rPr>
        <w:t xml:space="preserve">” opisano </w:t>
      </w:r>
      <w:r w:rsidRPr="00C4234A">
        <w:rPr>
          <w:rFonts w:cs="Calibri Light"/>
          <w:sz w:val="18"/>
          <w:szCs w:val="18"/>
        </w:rPr>
        <w:br/>
        <w:t>w Regulaminie tego konkursu.</w:t>
      </w:r>
    </w:p>
    <w:p w14:paraId="3AC438A8" w14:textId="77777777" w:rsidR="00CE1D8D" w:rsidRPr="00C4234A" w:rsidRDefault="00CE1D8D" w:rsidP="00C4234A">
      <w:pPr>
        <w:spacing w:after="200" w:line="276" w:lineRule="auto"/>
        <w:jc w:val="both"/>
        <w:rPr>
          <w:rFonts w:cs="Calibri Light"/>
          <w:sz w:val="18"/>
          <w:szCs w:val="18"/>
        </w:rPr>
      </w:pPr>
      <w:r w:rsidRPr="00C4234A">
        <w:rPr>
          <w:rFonts w:cs="Calibri Light"/>
          <w:sz w:val="18"/>
          <w:szCs w:val="18"/>
        </w:rPr>
        <w:t>Poniższy komunikat dotyczy zasad przetwarzania danych osobowych Pani / Pana, a więc opiekunów prawnych uczestników.</w:t>
      </w:r>
    </w:p>
    <w:p w14:paraId="14BE4F10" w14:textId="77777777" w:rsidR="00CE1D8D" w:rsidRPr="00C4234A" w:rsidRDefault="00CE1D8D" w:rsidP="00C4234A">
      <w:pPr>
        <w:spacing w:after="200" w:line="276" w:lineRule="auto"/>
        <w:jc w:val="both"/>
        <w:rPr>
          <w:rFonts w:cs="Calibri Light"/>
          <w:sz w:val="18"/>
          <w:szCs w:val="18"/>
        </w:rPr>
      </w:pPr>
      <w:r w:rsidRPr="00C4234A">
        <w:rPr>
          <w:rFonts w:cs="Calibri Light"/>
          <w:sz w:val="18"/>
          <w:szCs w:val="18"/>
        </w:rPr>
        <w:t xml:space="preserve">Zawiadamiamy, że informacje zawarte w Pani / Pana oświadczeniu są chronione prawem - to tzw. dane osobowe </w:t>
      </w:r>
      <w:r w:rsidRPr="00C4234A">
        <w:rPr>
          <w:rFonts w:cs="Calibri Light"/>
          <w:sz w:val="18"/>
          <w:szCs w:val="18"/>
        </w:rPr>
        <w:br/>
        <w:t>(w rozumieniu art. 4 ust. 1 Rozporządzenia Parlamentu Europejskiego i Rady (UE) 2016/679 z dnia 27 kwietnia 2016 r. w sprawie ochrony osób fizycznych w związku z przetwarzaniem danych osobowych i w sprawie swobodnego przepływu takich danych oraz uchylenia dyrektywy 95/46/WE (RODO)). W związku z powyższym, prosimy zapoznać się z poniższą informacją:</w:t>
      </w:r>
    </w:p>
    <w:p w14:paraId="63EBDDF8" w14:textId="77777777" w:rsidR="00CE1D8D" w:rsidRPr="00C4234A" w:rsidRDefault="00CE1D8D" w:rsidP="00C4234A">
      <w:pPr>
        <w:numPr>
          <w:ilvl w:val="0"/>
          <w:numId w:val="34"/>
        </w:numPr>
        <w:spacing w:after="0" w:line="240" w:lineRule="auto"/>
        <w:jc w:val="both"/>
        <w:rPr>
          <w:rFonts w:cs="Calibri Light"/>
          <w:color w:val="000000"/>
          <w:sz w:val="18"/>
          <w:szCs w:val="18"/>
        </w:rPr>
      </w:pPr>
      <w:r w:rsidRPr="00C4234A">
        <w:rPr>
          <w:rFonts w:cs="Calibri Light"/>
          <w:color w:val="000000"/>
          <w:sz w:val="18"/>
          <w:szCs w:val="18"/>
        </w:rPr>
        <w:t xml:space="preserve">W ramach organizowania Konkursu, dochodzi do współpracy między Burmistrzem Miasta Złotowa, Cechem Rzemiosł Różnych </w:t>
      </w:r>
      <w:r w:rsidRPr="00C4234A">
        <w:rPr>
          <w:rFonts w:cs="Calibri Light"/>
          <w:color w:val="000000"/>
          <w:sz w:val="18"/>
          <w:szCs w:val="18"/>
        </w:rPr>
        <w:br/>
        <w:t>w Złotowie oraz Centrum Wsparcia Rzemiosła, Kształcenia Dualnego i Zawodowego w Pile. Podmioty te współadministrują danymi osobowymi, co oznacza, że wspólnie decydują o zasadach pracy na tych danych.</w:t>
      </w:r>
    </w:p>
    <w:p w14:paraId="6AAF6608" w14:textId="77777777" w:rsidR="00CE1D8D" w:rsidRPr="00C4234A" w:rsidRDefault="00CE1D8D" w:rsidP="00C4234A">
      <w:pPr>
        <w:numPr>
          <w:ilvl w:val="0"/>
          <w:numId w:val="34"/>
        </w:numPr>
        <w:spacing w:after="0" w:line="240" w:lineRule="auto"/>
        <w:jc w:val="both"/>
        <w:rPr>
          <w:rFonts w:cs="Calibri Light"/>
          <w:color w:val="000000"/>
          <w:sz w:val="18"/>
          <w:szCs w:val="18"/>
        </w:rPr>
      </w:pPr>
      <w:r w:rsidRPr="00C4234A">
        <w:rPr>
          <w:rFonts w:cs="Calibri Light"/>
          <w:color w:val="000000"/>
          <w:sz w:val="18"/>
          <w:szCs w:val="18"/>
        </w:rPr>
        <w:t>Współadministratorami danych osobowych (dalej: Współadministratorzy) uczestników Konkursu są</w:t>
      </w:r>
    </w:p>
    <w:p w14:paraId="65EA332B" w14:textId="77777777" w:rsidR="00CE1D8D" w:rsidRPr="00C4234A" w:rsidRDefault="00CE1D8D" w:rsidP="00C4234A">
      <w:pPr>
        <w:numPr>
          <w:ilvl w:val="1"/>
          <w:numId w:val="34"/>
        </w:numPr>
        <w:spacing w:after="0" w:line="240" w:lineRule="auto"/>
        <w:jc w:val="both"/>
        <w:rPr>
          <w:rFonts w:cs="Calibri Light"/>
          <w:color w:val="000000"/>
          <w:sz w:val="18"/>
          <w:szCs w:val="18"/>
        </w:rPr>
      </w:pPr>
      <w:r w:rsidRPr="00C4234A">
        <w:rPr>
          <w:rFonts w:cs="Calibri Light"/>
          <w:color w:val="000000"/>
          <w:sz w:val="18"/>
          <w:szCs w:val="18"/>
        </w:rPr>
        <w:t xml:space="preserve">Burmistrz Miasta Złotowa – aleja Piasta 1, 77-400 Złotów, z którym można kontaktować się pisząc na adres siedziby, wysyłając e-mail na </w:t>
      </w:r>
      <w:r w:rsidRPr="006F2D73">
        <w:rPr>
          <w:rFonts w:cs="Calibri Light"/>
          <w:color w:val="000000"/>
          <w:sz w:val="18"/>
          <w:szCs w:val="18"/>
        </w:rPr>
        <w:t xml:space="preserve">adres </w:t>
      </w:r>
      <w:hyperlink r:id="rId13" w:history="1">
        <w:r w:rsidRPr="006F2D73">
          <w:rPr>
            <w:rFonts w:cs="Calibri Light"/>
            <w:color w:val="000000"/>
            <w:sz w:val="18"/>
            <w:szCs w:val="18"/>
            <w:u w:val="single"/>
          </w:rPr>
          <w:t>urzad@zlotow.pl</w:t>
        </w:r>
      </w:hyperlink>
      <w:r w:rsidRPr="00C4234A">
        <w:rPr>
          <w:rFonts w:cs="Calibri Light"/>
          <w:color w:val="000000"/>
          <w:sz w:val="18"/>
          <w:szCs w:val="18"/>
        </w:rPr>
        <w:t xml:space="preserve">  lub dzwoniąc pod numer telefonu 67 263 26 40.</w:t>
      </w:r>
    </w:p>
    <w:p w14:paraId="64B9F8E5" w14:textId="6A5B9B6C" w:rsidR="00CE1D8D" w:rsidRPr="00C4234A" w:rsidRDefault="00CE1D8D" w:rsidP="00C4234A">
      <w:pPr>
        <w:numPr>
          <w:ilvl w:val="1"/>
          <w:numId w:val="34"/>
        </w:numPr>
        <w:spacing w:after="0" w:line="240" w:lineRule="auto"/>
        <w:jc w:val="both"/>
        <w:rPr>
          <w:rFonts w:cs="Calibri Light"/>
          <w:color w:val="000000"/>
          <w:sz w:val="18"/>
          <w:szCs w:val="18"/>
        </w:rPr>
      </w:pPr>
      <w:r w:rsidRPr="00C4234A">
        <w:rPr>
          <w:rFonts w:cs="Calibri Light"/>
          <w:color w:val="000000"/>
          <w:sz w:val="18"/>
          <w:szCs w:val="18"/>
        </w:rPr>
        <w:t xml:space="preserve">Cech Rzemiosł Różnych w Złotowie, ul. Cechowa 11, 77-400 Złotów, z którym można kontaktować się pisząc na adres siedziby, wysyłając e-mail na adres </w:t>
      </w:r>
      <w:hyperlink r:id="rId14" w:history="1">
        <w:r w:rsidRPr="006F2D73">
          <w:rPr>
            <w:color w:val="000000"/>
            <w:sz w:val="18"/>
            <w:szCs w:val="18"/>
            <w:u w:val="single"/>
          </w:rPr>
          <w:t>biuro@cech-zlotow.info</w:t>
        </w:r>
      </w:hyperlink>
      <w:r w:rsidRPr="006F2D73">
        <w:rPr>
          <w:color w:val="000000"/>
          <w:sz w:val="18"/>
          <w:szCs w:val="18"/>
        </w:rPr>
        <w:t xml:space="preserve"> </w:t>
      </w:r>
      <w:r w:rsidRPr="006F2D73">
        <w:rPr>
          <w:rFonts w:cs="Calibri Light"/>
          <w:color w:val="000000"/>
          <w:sz w:val="18"/>
          <w:szCs w:val="18"/>
        </w:rPr>
        <w:t>lu</w:t>
      </w:r>
      <w:r w:rsidRPr="00C4234A">
        <w:rPr>
          <w:rFonts w:cs="Calibri Light"/>
          <w:color w:val="000000"/>
          <w:sz w:val="18"/>
          <w:szCs w:val="18"/>
        </w:rPr>
        <w:t xml:space="preserve">b dzwoniąc pod numer telefonu </w:t>
      </w:r>
      <w:r w:rsidRPr="00C4234A">
        <w:rPr>
          <w:rFonts w:cs="Calibri"/>
          <w:color w:val="000000"/>
          <w:sz w:val="18"/>
          <w:szCs w:val="18"/>
        </w:rPr>
        <w:t>67 263 32 31.</w:t>
      </w:r>
    </w:p>
    <w:p w14:paraId="4D8E6832" w14:textId="77777777" w:rsidR="00CE1D8D" w:rsidRPr="00C4234A" w:rsidRDefault="00CE1D8D" w:rsidP="00C4234A">
      <w:pPr>
        <w:numPr>
          <w:ilvl w:val="1"/>
          <w:numId w:val="34"/>
        </w:numPr>
        <w:spacing w:after="0" w:line="240" w:lineRule="auto"/>
        <w:jc w:val="both"/>
        <w:rPr>
          <w:rFonts w:cs="Calibri Light"/>
          <w:color w:val="000000"/>
          <w:sz w:val="18"/>
          <w:szCs w:val="18"/>
        </w:rPr>
      </w:pPr>
      <w:r w:rsidRPr="00C4234A">
        <w:rPr>
          <w:rFonts w:cs="Calibri Light"/>
          <w:color w:val="000000"/>
          <w:sz w:val="18"/>
          <w:szCs w:val="18"/>
        </w:rPr>
        <w:t xml:space="preserve">Centrum Wsparcia Rzemiosła, Kształcenia Dualnego i Zawodowego w Pile, ul. Bydgoska 21, 64-920 Piła, z którym można kontaktować się pisząc na adres siedziby, wysyłając e-mail na adres </w:t>
      </w:r>
      <w:r w:rsidRPr="009028D7">
        <w:rPr>
          <w:rFonts w:cs="Calibri Light"/>
          <w:color w:val="000000"/>
          <w:sz w:val="18"/>
          <w:szCs w:val="18"/>
          <w:u w:val="single"/>
        </w:rPr>
        <w:t>sekretariat@cwrkdiz.pila.pl</w:t>
      </w:r>
      <w:r w:rsidRPr="00C4234A">
        <w:rPr>
          <w:rFonts w:cs="Calibri Light"/>
          <w:color w:val="000000"/>
          <w:sz w:val="18"/>
          <w:szCs w:val="18"/>
        </w:rPr>
        <w:t xml:space="preserve"> lub dzwoniąc pod numer telefonu 67 307 00 04.</w:t>
      </w:r>
    </w:p>
    <w:p w14:paraId="6B401B6E" w14:textId="77777777" w:rsidR="00CE1D8D" w:rsidRPr="00C4234A" w:rsidRDefault="00CE1D8D" w:rsidP="00C4234A">
      <w:pPr>
        <w:numPr>
          <w:ilvl w:val="0"/>
          <w:numId w:val="34"/>
        </w:numPr>
        <w:spacing w:after="0" w:line="240" w:lineRule="auto"/>
        <w:jc w:val="both"/>
        <w:rPr>
          <w:rFonts w:cs="Calibri Light"/>
          <w:color w:val="000000"/>
          <w:sz w:val="18"/>
          <w:szCs w:val="18"/>
        </w:rPr>
      </w:pPr>
      <w:r w:rsidRPr="00C4234A">
        <w:rPr>
          <w:rFonts w:cs="Calibri Light"/>
          <w:color w:val="000000"/>
          <w:sz w:val="18"/>
          <w:szCs w:val="18"/>
        </w:rPr>
        <w:t>Inspektor Ochrony Danych</w:t>
      </w:r>
    </w:p>
    <w:p w14:paraId="15693FED" w14:textId="77777777" w:rsidR="00CE1D8D" w:rsidRPr="006F2D73" w:rsidRDefault="00CE1D8D" w:rsidP="00C4234A">
      <w:pPr>
        <w:numPr>
          <w:ilvl w:val="1"/>
          <w:numId w:val="34"/>
        </w:numPr>
        <w:spacing w:after="0" w:line="240" w:lineRule="auto"/>
        <w:jc w:val="both"/>
        <w:rPr>
          <w:rFonts w:cs="Calibri Light"/>
          <w:color w:val="000000"/>
          <w:sz w:val="18"/>
          <w:szCs w:val="18"/>
        </w:rPr>
      </w:pPr>
      <w:r w:rsidRPr="00C4234A">
        <w:rPr>
          <w:rFonts w:cs="Calibri Light"/>
          <w:color w:val="000000"/>
          <w:sz w:val="18"/>
          <w:szCs w:val="18"/>
        </w:rPr>
        <w:t xml:space="preserve">Burmistrz Miasta Złotowa powołał Inspektora Ochrony Danych, z którym można kontaktować się we wszystkich sprawach dotyczących przetwarzania danych osobowych oraz korzystania z praw związanych z przetwarzaniem danych pisząc e-mail na </w:t>
      </w:r>
      <w:r w:rsidRPr="006F2D73">
        <w:rPr>
          <w:rFonts w:cs="Calibri Light"/>
          <w:color w:val="000000"/>
          <w:sz w:val="18"/>
          <w:szCs w:val="18"/>
        </w:rPr>
        <w:t xml:space="preserve">adres: </w:t>
      </w:r>
      <w:hyperlink r:id="rId15" w:history="1">
        <w:r w:rsidRPr="006F2D73">
          <w:rPr>
            <w:rFonts w:cs="Calibri Light"/>
            <w:color w:val="000000"/>
            <w:sz w:val="18"/>
            <w:szCs w:val="18"/>
            <w:u w:val="single"/>
          </w:rPr>
          <w:t>bhp@onet.pl</w:t>
        </w:r>
      </w:hyperlink>
      <w:r w:rsidRPr="006F2D73">
        <w:rPr>
          <w:rFonts w:cs="Calibri Light"/>
          <w:color w:val="000000"/>
          <w:sz w:val="18"/>
          <w:szCs w:val="18"/>
        </w:rPr>
        <w:t xml:space="preserve"> </w:t>
      </w:r>
    </w:p>
    <w:p w14:paraId="01C62F68" w14:textId="77777777" w:rsidR="00CE1D8D" w:rsidRPr="00C4234A" w:rsidRDefault="00CE1D8D" w:rsidP="00C4234A">
      <w:pPr>
        <w:numPr>
          <w:ilvl w:val="1"/>
          <w:numId w:val="34"/>
        </w:numPr>
        <w:spacing w:after="0" w:line="240" w:lineRule="auto"/>
        <w:jc w:val="both"/>
        <w:rPr>
          <w:rFonts w:cs="Calibri Light"/>
          <w:color w:val="000000"/>
          <w:sz w:val="18"/>
          <w:szCs w:val="18"/>
        </w:rPr>
      </w:pPr>
      <w:r w:rsidRPr="00C4234A">
        <w:rPr>
          <w:rFonts w:cs="Calibri Light"/>
          <w:color w:val="000000"/>
          <w:sz w:val="18"/>
          <w:szCs w:val="18"/>
        </w:rPr>
        <w:t xml:space="preserve">Centrum Wsparcia Rzemiosła, Kształcenia Dualnego i Zawodowego w Pile powołało Inspektora Ochrony Danych, z którym można kontaktować się we wszystkich sprawach dotyczących przetwarzania danych osobowych oraz korzystania z praw związanych z przetwarzaniem danych pisząc e-mail na adres: </w:t>
      </w:r>
      <w:r w:rsidRPr="009028D7">
        <w:rPr>
          <w:rFonts w:cs="Calibri Light"/>
          <w:color w:val="000000"/>
          <w:sz w:val="18"/>
          <w:szCs w:val="18"/>
          <w:u w:val="single"/>
        </w:rPr>
        <w:t>iod@cwrkdiz.pila.pl.</w:t>
      </w:r>
    </w:p>
    <w:p w14:paraId="2B156720"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 xml:space="preserve">Pani / Pana dane gromadzone są wyłącznie w celach dowodowych, a więc, aby wykazać, że Pani / Pana podopieczni biorą udział </w:t>
      </w:r>
      <w:r w:rsidRPr="00C4234A">
        <w:rPr>
          <w:rFonts w:cs="Calibri Light"/>
          <w:sz w:val="18"/>
          <w:szCs w:val="18"/>
        </w:rPr>
        <w:br/>
        <w:t>w Konkursie za Pani / Pana zgodą.</w:t>
      </w:r>
    </w:p>
    <w:p w14:paraId="6F21EEE5"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 xml:space="preserve">Podstawą prawną takiego wykorzystania dotyczących Pani / Pana danych jest niezbędność tych działań do realizacji obowiązku wynikającego z przepisów prawa (art. 6 ust. 1 lit. c RODO). Źródłem omawianego obowiązku prawnego są postanowienia Ustawy </w:t>
      </w:r>
      <w:r w:rsidRPr="00C4234A">
        <w:rPr>
          <w:rFonts w:cs="Calibri Light"/>
          <w:sz w:val="18"/>
          <w:szCs w:val="18"/>
        </w:rPr>
        <w:br/>
        <w:t>z dnia 23 kwietnia 1964 r. Kodeks cywilny, ze szczególnym uwzględnieniem art. 15 i 17.</w:t>
      </w:r>
    </w:p>
    <w:p w14:paraId="03D6C7D9"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lastRenderedPageBreak/>
        <w:t xml:space="preserve">Pani / Pana oświadczenia będą przechowywane przez okres, przez jaki przetwarzane będą dane Pani / Pana podopiecznych, zgodnie </w:t>
      </w:r>
      <w:r w:rsidRPr="00C4234A">
        <w:rPr>
          <w:rFonts w:cs="Calibri Light"/>
          <w:sz w:val="18"/>
          <w:szCs w:val="18"/>
        </w:rPr>
        <w:br/>
        <w:t>z postanowieniem zaakceptowanego regulaminu. Będzie to okres nie dłuższy niż 6 lat.</w:t>
      </w:r>
    </w:p>
    <w:p w14:paraId="61BD7EA9"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W przetwarzaniu będą uczestniczyły podmioty działające pod nadzorem i w imieniu Współadministratorów:</w:t>
      </w:r>
    </w:p>
    <w:p w14:paraId="3DB10764"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Dostawca poczty elektronicznej (jeżeli Państwa oświadczenia zostaną do nas przesłane pocztą elektroniczną).</w:t>
      </w:r>
    </w:p>
    <w:p w14:paraId="4B7553AE"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Podmiot świadczący usługę administracji infrastrukturą informatyczną.</w:t>
      </w:r>
    </w:p>
    <w:p w14:paraId="6F181792"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Przysługujące Pani / Panu prawa:</w:t>
      </w:r>
    </w:p>
    <w:p w14:paraId="0A4D2252"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Prawo dostępu do treści swoich danych oraz otrzymania ich kopii.</w:t>
      </w:r>
    </w:p>
    <w:p w14:paraId="4C2A5504"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Prawo do sprostowania (poprawienia) danych.</w:t>
      </w:r>
    </w:p>
    <w:p w14:paraId="0F0C6142"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Prawo do usunięcia danych (wyłącznie w następstwie skutecznego sprzeciwu wobec przetwarzania).</w:t>
      </w:r>
    </w:p>
    <w:p w14:paraId="68FBDC8B"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 xml:space="preserve">Prawo do ograniczenia przetwarzania danych osobowych. </w:t>
      </w:r>
    </w:p>
    <w:p w14:paraId="2148A9D9"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Prawo do cofnięcia wyrażonej przez Panią / Pana zgody.</w:t>
      </w:r>
    </w:p>
    <w:p w14:paraId="7BA8AC24"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 xml:space="preserve">Prawo wyrażenia sprzeciwu wobec dalszego przetwarzania danych osobowych Państwa dzieci. </w:t>
      </w:r>
    </w:p>
    <w:p w14:paraId="10E0D7C5"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Prawo do wniesienia skargi do Prezesa Urzędu Ochrony Danych Osobowych (</w:t>
      </w:r>
      <w:r w:rsidRPr="00C4234A">
        <w:rPr>
          <w:rFonts w:cs="Calibri Light"/>
          <w:color w:val="000000"/>
          <w:sz w:val="18"/>
          <w:szCs w:val="18"/>
        </w:rPr>
        <w:t>w przypadku podejrzenia, że przetwarzanie danych osobowych narusza przepisy prawa dotyczącego ochrony danych osobowych).</w:t>
      </w:r>
    </w:p>
    <w:p w14:paraId="1CC24941"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 xml:space="preserve">Pani / Pana zgoda na udział podopiecznego w Konkursie jest w pełni dobrowolna, ale konieczna do wzięcia udziału Pani / Pana podopiecznej / podopiecznego w Konkursie. </w:t>
      </w:r>
    </w:p>
    <w:p w14:paraId="64810E4A"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 xml:space="preserve">Pani / Pana zgoda dotycząca udostępnienia wizerunku uczestnika Konkursu jest dobrowolna i nie ma wpływu na uczestnictwo </w:t>
      </w:r>
      <w:r w:rsidRPr="00C4234A">
        <w:rPr>
          <w:rFonts w:cs="Calibri Light"/>
          <w:sz w:val="18"/>
          <w:szCs w:val="18"/>
        </w:rPr>
        <w:br/>
        <w:t xml:space="preserve">w Konkursie. </w:t>
      </w:r>
    </w:p>
    <w:p w14:paraId="460E1841" w14:textId="77777777" w:rsidR="00CE1D8D" w:rsidRPr="00C4234A" w:rsidRDefault="00CE1D8D" w:rsidP="00C4234A">
      <w:pPr>
        <w:numPr>
          <w:ilvl w:val="0"/>
          <w:numId w:val="34"/>
        </w:numPr>
        <w:spacing w:after="0" w:line="276" w:lineRule="auto"/>
        <w:jc w:val="both"/>
        <w:rPr>
          <w:rFonts w:cs="Calibri Light"/>
          <w:sz w:val="18"/>
          <w:szCs w:val="18"/>
        </w:rPr>
      </w:pPr>
      <w:r w:rsidRPr="00C4234A">
        <w:rPr>
          <w:rFonts w:cs="Calibri Light"/>
          <w:sz w:val="18"/>
          <w:szCs w:val="18"/>
        </w:rPr>
        <w:t>Odbiorcy danych</w:t>
      </w:r>
    </w:p>
    <w:p w14:paraId="25C55A9E"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Instytucje i organy uprawnione do uzyskania danych na podstawie obowiązujących przepisów prawa, np. organy kontrolujące Współadministratorów.</w:t>
      </w:r>
    </w:p>
    <w:p w14:paraId="1F32338C" w14:textId="77777777" w:rsidR="00CE1D8D" w:rsidRPr="00C4234A" w:rsidRDefault="00CE1D8D" w:rsidP="00C4234A">
      <w:pPr>
        <w:numPr>
          <w:ilvl w:val="1"/>
          <w:numId w:val="34"/>
        </w:numPr>
        <w:spacing w:after="0" w:line="276" w:lineRule="auto"/>
        <w:jc w:val="both"/>
        <w:rPr>
          <w:rFonts w:cs="Calibri Light"/>
          <w:sz w:val="18"/>
          <w:szCs w:val="18"/>
        </w:rPr>
      </w:pPr>
      <w:r w:rsidRPr="00C4234A">
        <w:rPr>
          <w:rFonts w:cs="Calibri Light"/>
          <w:sz w:val="18"/>
          <w:szCs w:val="18"/>
        </w:rPr>
        <w:t xml:space="preserve">Inne podmioty, z którymi Współadministratorzy ściśle współpracują, działającymi na polecenie Współadministratorów i pod jego nadzorem (np. podmioty realizujące obsługę infrastruktury IT i dostawcy poczty elektronicznej).  </w:t>
      </w:r>
    </w:p>
    <w:p w14:paraId="63F034A9" w14:textId="77777777" w:rsidR="00CE1D8D" w:rsidRPr="00C4234A" w:rsidRDefault="00CE1D8D" w:rsidP="00C4234A">
      <w:pPr>
        <w:numPr>
          <w:ilvl w:val="0"/>
          <w:numId w:val="34"/>
        </w:numPr>
        <w:spacing w:after="0" w:line="240" w:lineRule="auto"/>
        <w:jc w:val="both"/>
        <w:rPr>
          <w:rFonts w:cs="Calibri Light"/>
          <w:color w:val="000000"/>
          <w:sz w:val="18"/>
          <w:szCs w:val="18"/>
        </w:rPr>
      </w:pPr>
      <w:r w:rsidRPr="00C4234A">
        <w:rPr>
          <w:rFonts w:cs="Calibri Light"/>
          <w:color w:val="000000"/>
          <w:sz w:val="18"/>
          <w:szCs w:val="18"/>
        </w:rPr>
        <w:t xml:space="preserve">Dane osobowe nie będą przekazywane do państw trzecich (tj. spoza Europejskiego Obszaru Gospodarczego) </w:t>
      </w:r>
      <w:r w:rsidRPr="00C4234A">
        <w:rPr>
          <w:rFonts w:cs="Calibri Light"/>
          <w:color w:val="000000"/>
          <w:sz w:val="18"/>
          <w:szCs w:val="18"/>
        </w:rPr>
        <w:br/>
        <w:t>ani organizacji międzynarodowych.</w:t>
      </w:r>
    </w:p>
    <w:p w14:paraId="11211715" w14:textId="77777777" w:rsidR="00CE1D8D" w:rsidRPr="00C4234A" w:rsidRDefault="00CE1D8D" w:rsidP="00C4234A">
      <w:pPr>
        <w:numPr>
          <w:ilvl w:val="0"/>
          <w:numId w:val="34"/>
        </w:numPr>
        <w:spacing w:after="0" w:line="240" w:lineRule="auto"/>
        <w:jc w:val="both"/>
        <w:rPr>
          <w:rFonts w:cs="Calibri Light"/>
          <w:color w:val="000000"/>
          <w:sz w:val="18"/>
          <w:szCs w:val="18"/>
        </w:rPr>
      </w:pPr>
      <w:r w:rsidRPr="00C4234A">
        <w:rPr>
          <w:rFonts w:cs="Calibri Light"/>
          <w:color w:val="000000"/>
          <w:sz w:val="18"/>
          <w:szCs w:val="18"/>
        </w:rPr>
        <w:t>Dane osobowe nie będą przetwarzane w sposób zautomatyzowany, w tym nie będą przedmiotem profilowania.</w:t>
      </w:r>
    </w:p>
    <w:p w14:paraId="3D7F3262" w14:textId="77777777" w:rsidR="00CE1D8D" w:rsidRPr="00C4234A" w:rsidRDefault="00CE1D8D" w:rsidP="00C4234A">
      <w:pPr>
        <w:tabs>
          <w:tab w:val="left" w:pos="1596"/>
        </w:tabs>
        <w:rPr>
          <w:rFonts w:cs="Calibri"/>
          <w:b/>
          <w:bCs/>
        </w:rPr>
      </w:pPr>
    </w:p>
    <w:p w14:paraId="53BCA474" w14:textId="77777777" w:rsidR="00CE1D8D" w:rsidRPr="00C4234A" w:rsidRDefault="00CE1D8D" w:rsidP="00C4234A">
      <w:pPr>
        <w:tabs>
          <w:tab w:val="left" w:pos="1596"/>
        </w:tabs>
        <w:spacing w:line="240" w:lineRule="auto"/>
        <w:rPr>
          <w:rFonts w:cs="Calibri"/>
          <w:b/>
          <w:bCs/>
        </w:rPr>
      </w:pPr>
      <w:r w:rsidRPr="00C4234A">
        <w:rPr>
          <w:rFonts w:cs="Calibri"/>
          <w:b/>
          <w:bCs/>
        </w:rPr>
        <w:br w:type="page"/>
      </w:r>
      <w:r w:rsidRPr="00C4234A">
        <w:rPr>
          <w:rFonts w:cs="Calibri"/>
          <w:b/>
          <w:bCs/>
        </w:rPr>
        <w:lastRenderedPageBreak/>
        <w:t>Załącznik nr 4</w:t>
      </w:r>
      <w:r w:rsidRPr="00C4234A">
        <w:rPr>
          <w:rFonts w:cs="Calibri"/>
        </w:rPr>
        <w:t xml:space="preserve">  </w:t>
      </w:r>
      <w:r w:rsidRPr="00C4234A">
        <w:rPr>
          <w:rFonts w:cs="Calibri"/>
        </w:rPr>
        <w:tab/>
      </w:r>
      <w:r w:rsidRPr="00C4234A">
        <w:rPr>
          <w:rFonts w:cs="Calibri"/>
        </w:rPr>
        <w:tab/>
      </w:r>
      <w:r w:rsidRPr="00C4234A">
        <w:rPr>
          <w:rFonts w:cs="Calibri"/>
        </w:rPr>
        <w:tab/>
      </w:r>
      <w:r w:rsidRPr="00C4234A">
        <w:rPr>
          <w:rFonts w:cs="Calibri"/>
        </w:rPr>
        <w:tab/>
      </w:r>
      <w:r w:rsidRPr="00C4234A">
        <w:rPr>
          <w:rFonts w:cs="Calibri"/>
          <w:b/>
          <w:bCs/>
        </w:rPr>
        <w:t>Karta oceny przedłożonej pracy do konkursu</w:t>
      </w:r>
    </w:p>
    <w:p w14:paraId="06FDE197" w14:textId="77777777" w:rsidR="00CE1D8D" w:rsidRPr="00C4234A" w:rsidRDefault="00CE1D8D" w:rsidP="00C4234A">
      <w:pPr>
        <w:tabs>
          <w:tab w:val="left" w:pos="1596"/>
        </w:tabs>
        <w:spacing w:line="240" w:lineRule="auto"/>
        <w:ind w:left="2832" w:hanging="2832"/>
        <w:jc w:val="center"/>
        <w:rPr>
          <w:rFonts w:cs="Calibri"/>
          <w:b/>
          <w:bCs/>
        </w:rPr>
      </w:pPr>
      <w:r w:rsidRPr="00C4234A">
        <w:rPr>
          <w:rFonts w:cs="Calibri"/>
          <w:b/>
          <w:bCs/>
        </w:rPr>
        <w:t>„ZAWODOWCY POSZUKIWANI</w:t>
      </w:r>
      <w:r>
        <w:rPr>
          <w:rFonts w:cs="Calibri"/>
          <w:b/>
          <w:bCs/>
        </w:rPr>
        <w:t xml:space="preserve"> </w:t>
      </w:r>
      <w:r w:rsidRPr="00C4234A">
        <w:rPr>
          <w:rFonts w:cs="Calibri"/>
          <w:b/>
          <w:bCs/>
        </w:rPr>
        <w:t>202</w:t>
      </w:r>
      <w:r>
        <w:rPr>
          <w:rFonts w:cs="Calibri"/>
          <w:b/>
          <w:bCs/>
        </w:rPr>
        <w:t>2</w:t>
      </w:r>
      <w:r w:rsidRPr="00C4234A">
        <w:rPr>
          <w:rFonts w:cs="Calibri"/>
          <w:b/>
          <w:bCs/>
        </w:rPr>
        <w:t>”</w:t>
      </w:r>
    </w:p>
    <w:p w14:paraId="54C42377" w14:textId="77777777" w:rsidR="00CE1D8D" w:rsidRPr="00C4234A" w:rsidRDefault="00CE1D8D" w:rsidP="00C4234A">
      <w:pPr>
        <w:tabs>
          <w:tab w:val="left" w:pos="1596"/>
        </w:tabs>
        <w:spacing w:line="240" w:lineRule="auto"/>
        <w:ind w:left="1596" w:hanging="1596"/>
        <w:jc w:val="center"/>
        <w:rPr>
          <w:rFonts w:cs="Calibri"/>
          <w:color w:val="000000"/>
        </w:rPr>
      </w:pPr>
      <w:r>
        <w:rPr>
          <w:rFonts w:cs="Calibri"/>
          <w:b/>
          <w:bCs/>
          <w:color w:val="000000"/>
        </w:rPr>
        <w:t xml:space="preserve">PRACA PLASTYCZNA </w:t>
      </w:r>
      <w:r w:rsidRPr="005A6CB3">
        <w:rPr>
          <w:rFonts w:cs="Calibri"/>
          <w:color w:val="000000"/>
        </w:rPr>
        <w:t>(uczniowie klas I-IV)</w:t>
      </w:r>
    </w:p>
    <w:p w14:paraId="03915C42" w14:textId="77777777" w:rsidR="00CE1D8D" w:rsidRPr="00C4234A" w:rsidRDefault="00CE1D8D" w:rsidP="00C4234A">
      <w:pPr>
        <w:tabs>
          <w:tab w:val="left" w:pos="1596"/>
        </w:tabs>
        <w:spacing w:line="240" w:lineRule="auto"/>
        <w:jc w:val="both"/>
        <w:rPr>
          <w:rFonts w:cs="Calibri"/>
          <w:sz w:val="20"/>
          <w:szCs w:val="20"/>
        </w:rPr>
      </w:pPr>
      <w:r w:rsidRPr="00C4234A">
        <w:rPr>
          <w:rFonts w:cs="Calibri"/>
          <w:sz w:val="20"/>
          <w:szCs w:val="20"/>
        </w:rPr>
        <w:t>Kryteria oceny pracy biorąc pod uwagę § 5 Regulaminu konkursu:</w:t>
      </w:r>
    </w:p>
    <w:p w14:paraId="7A8D0326" w14:textId="77777777" w:rsidR="00CE1D8D" w:rsidRPr="00C4234A" w:rsidRDefault="00CE1D8D" w:rsidP="00C4234A">
      <w:pPr>
        <w:numPr>
          <w:ilvl w:val="1"/>
          <w:numId w:val="8"/>
        </w:numPr>
        <w:tabs>
          <w:tab w:val="left" w:pos="1596"/>
        </w:tabs>
        <w:spacing w:after="200" w:line="240" w:lineRule="auto"/>
        <w:jc w:val="both"/>
        <w:rPr>
          <w:rFonts w:cs="Calibri"/>
          <w:sz w:val="20"/>
          <w:szCs w:val="20"/>
        </w:rPr>
      </w:pPr>
      <w:r w:rsidRPr="00C4234A">
        <w:rPr>
          <w:rFonts w:cs="Calibri"/>
          <w:sz w:val="20"/>
          <w:szCs w:val="20"/>
        </w:rPr>
        <w:t xml:space="preserve">zgodność wykonanej pracy z Regulaminem konkursu (0-5 pkt), </w:t>
      </w:r>
    </w:p>
    <w:p w14:paraId="0EBECB55" w14:textId="77777777" w:rsidR="00CE1D8D" w:rsidRPr="00C4234A" w:rsidRDefault="00CE1D8D" w:rsidP="00C4234A">
      <w:pPr>
        <w:numPr>
          <w:ilvl w:val="1"/>
          <w:numId w:val="8"/>
        </w:numPr>
        <w:spacing w:after="200" w:line="240" w:lineRule="auto"/>
        <w:rPr>
          <w:rFonts w:cs="Calibri"/>
          <w:sz w:val="20"/>
          <w:szCs w:val="20"/>
        </w:rPr>
      </w:pPr>
      <w:r w:rsidRPr="00C4234A">
        <w:rPr>
          <w:rFonts w:cs="Calibri"/>
          <w:sz w:val="20"/>
          <w:szCs w:val="20"/>
        </w:rPr>
        <w:t>szczegółowość pozyskanych informacji (0-5 pkt),</w:t>
      </w:r>
    </w:p>
    <w:p w14:paraId="488B3F8A" w14:textId="77777777" w:rsidR="00CE1D8D" w:rsidRPr="00C4234A" w:rsidRDefault="00CE1D8D" w:rsidP="00C4234A">
      <w:pPr>
        <w:numPr>
          <w:ilvl w:val="1"/>
          <w:numId w:val="8"/>
        </w:numPr>
        <w:tabs>
          <w:tab w:val="left" w:pos="1596"/>
        </w:tabs>
        <w:spacing w:after="200" w:line="240" w:lineRule="auto"/>
        <w:jc w:val="both"/>
        <w:rPr>
          <w:rFonts w:cs="Calibri"/>
          <w:sz w:val="20"/>
          <w:szCs w:val="20"/>
        </w:rPr>
      </w:pPr>
      <w:r w:rsidRPr="00C4234A">
        <w:rPr>
          <w:rFonts w:cs="Calibri"/>
          <w:sz w:val="20"/>
          <w:szCs w:val="20"/>
        </w:rPr>
        <w:t xml:space="preserve">oryginalność i pomysłowość przedstawionego tematu (0-5 pkt), </w:t>
      </w:r>
    </w:p>
    <w:p w14:paraId="21116BCC" w14:textId="77777777" w:rsidR="00CE1D8D" w:rsidRPr="00C4234A" w:rsidRDefault="00CE1D8D" w:rsidP="00C4234A">
      <w:pPr>
        <w:numPr>
          <w:ilvl w:val="1"/>
          <w:numId w:val="8"/>
        </w:numPr>
        <w:tabs>
          <w:tab w:val="left" w:pos="1596"/>
        </w:tabs>
        <w:spacing w:after="200" w:line="240" w:lineRule="auto"/>
        <w:jc w:val="both"/>
        <w:rPr>
          <w:rFonts w:cs="Calibri"/>
          <w:sz w:val="20"/>
          <w:szCs w:val="20"/>
        </w:rPr>
      </w:pPr>
      <w:r w:rsidRPr="00C4234A">
        <w:rPr>
          <w:rFonts w:cs="Calibri"/>
          <w:sz w:val="20"/>
          <w:szCs w:val="20"/>
        </w:rPr>
        <w:t>atrakcyjność, wrażenia estetyczne (0-5 pkt).</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685"/>
        <w:gridCol w:w="1134"/>
        <w:gridCol w:w="1134"/>
        <w:gridCol w:w="1134"/>
        <w:gridCol w:w="1134"/>
        <w:gridCol w:w="1985"/>
      </w:tblGrid>
      <w:tr w:rsidR="00CE1D8D" w:rsidRPr="00BC4695" w14:paraId="078D38FD" w14:textId="77777777">
        <w:trPr>
          <w:trHeight w:val="420"/>
        </w:trPr>
        <w:tc>
          <w:tcPr>
            <w:tcW w:w="534" w:type="dxa"/>
            <w:vMerge w:val="restart"/>
          </w:tcPr>
          <w:p w14:paraId="346142B5"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Lp.</w:t>
            </w:r>
          </w:p>
        </w:tc>
        <w:tc>
          <w:tcPr>
            <w:tcW w:w="3685" w:type="dxa"/>
            <w:vMerge w:val="restart"/>
          </w:tcPr>
          <w:p w14:paraId="1248EC2E" w14:textId="77777777" w:rsidR="00CE1D8D" w:rsidRPr="00C4234A" w:rsidRDefault="00CE1D8D" w:rsidP="00C4234A">
            <w:pPr>
              <w:tabs>
                <w:tab w:val="left" w:pos="1596"/>
              </w:tabs>
              <w:spacing w:line="240" w:lineRule="auto"/>
              <w:jc w:val="center"/>
              <w:rPr>
                <w:rFonts w:ascii="Times New Roman" w:hAnsi="Times New Roman"/>
                <w:b/>
                <w:bCs/>
                <w:sz w:val="20"/>
                <w:szCs w:val="20"/>
              </w:rPr>
            </w:pPr>
            <w:r w:rsidRPr="00C4234A">
              <w:rPr>
                <w:rFonts w:ascii="Times New Roman" w:hAnsi="Times New Roman"/>
                <w:b/>
                <w:bCs/>
                <w:sz w:val="20"/>
                <w:szCs w:val="20"/>
              </w:rPr>
              <w:t>Autorzy pracy</w:t>
            </w:r>
          </w:p>
          <w:p w14:paraId="12994CB2" w14:textId="77777777" w:rsidR="00CE1D8D" w:rsidRPr="00C4234A" w:rsidRDefault="00CE1D8D" w:rsidP="00C4234A">
            <w:pPr>
              <w:tabs>
                <w:tab w:val="left" w:pos="1596"/>
              </w:tabs>
              <w:spacing w:line="240" w:lineRule="auto"/>
              <w:jc w:val="center"/>
              <w:rPr>
                <w:rFonts w:ascii="Times New Roman" w:hAnsi="Times New Roman"/>
                <w:sz w:val="20"/>
                <w:szCs w:val="20"/>
              </w:rPr>
            </w:pPr>
            <w:r w:rsidRPr="00C4234A">
              <w:rPr>
                <w:rFonts w:ascii="Times New Roman" w:hAnsi="Times New Roman"/>
                <w:sz w:val="20"/>
                <w:szCs w:val="20"/>
              </w:rPr>
              <w:t>(imię i nazwisko)</w:t>
            </w:r>
          </w:p>
        </w:tc>
        <w:tc>
          <w:tcPr>
            <w:tcW w:w="4536" w:type="dxa"/>
            <w:gridSpan w:val="4"/>
          </w:tcPr>
          <w:p w14:paraId="1E20140B"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Kryteria</w:t>
            </w:r>
          </w:p>
        </w:tc>
        <w:tc>
          <w:tcPr>
            <w:tcW w:w="1985" w:type="dxa"/>
            <w:vMerge w:val="restart"/>
          </w:tcPr>
          <w:p w14:paraId="4FADB97F" w14:textId="77777777" w:rsidR="00CE1D8D" w:rsidRPr="00C4234A" w:rsidRDefault="00CE1D8D" w:rsidP="00C4234A">
            <w:pPr>
              <w:tabs>
                <w:tab w:val="left" w:pos="1596"/>
              </w:tabs>
              <w:jc w:val="center"/>
              <w:rPr>
                <w:rFonts w:ascii="Times New Roman" w:hAnsi="Times New Roman"/>
                <w:b/>
                <w:bCs/>
                <w:sz w:val="20"/>
                <w:szCs w:val="20"/>
              </w:rPr>
            </w:pPr>
          </w:p>
          <w:p w14:paraId="56B20C43"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Suma punktów</w:t>
            </w:r>
          </w:p>
        </w:tc>
      </w:tr>
      <w:tr w:rsidR="00CE1D8D" w:rsidRPr="00BC4695" w14:paraId="1B2EC4C4" w14:textId="77777777">
        <w:trPr>
          <w:trHeight w:val="360"/>
        </w:trPr>
        <w:tc>
          <w:tcPr>
            <w:tcW w:w="534" w:type="dxa"/>
            <w:vMerge/>
            <w:tcBorders>
              <w:bottom w:val="single" w:sz="12" w:space="0" w:color="auto"/>
            </w:tcBorders>
          </w:tcPr>
          <w:p w14:paraId="4FD002CC" w14:textId="77777777" w:rsidR="00CE1D8D" w:rsidRPr="00C4234A" w:rsidRDefault="00CE1D8D" w:rsidP="00C4234A">
            <w:pPr>
              <w:tabs>
                <w:tab w:val="left" w:pos="1596"/>
              </w:tabs>
              <w:jc w:val="center"/>
              <w:rPr>
                <w:rFonts w:ascii="Times New Roman" w:hAnsi="Times New Roman"/>
                <w:sz w:val="20"/>
                <w:szCs w:val="20"/>
              </w:rPr>
            </w:pPr>
          </w:p>
        </w:tc>
        <w:tc>
          <w:tcPr>
            <w:tcW w:w="3685" w:type="dxa"/>
            <w:vMerge/>
            <w:tcBorders>
              <w:bottom w:val="single" w:sz="12" w:space="0" w:color="auto"/>
            </w:tcBorders>
          </w:tcPr>
          <w:p w14:paraId="7A08317C" w14:textId="77777777" w:rsidR="00CE1D8D" w:rsidRPr="00C4234A" w:rsidRDefault="00CE1D8D" w:rsidP="00C4234A">
            <w:pPr>
              <w:tabs>
                <w:tab w:val="left" w:pos="1596"/>
              </w:tabs>
              <w:spacing w:line="240" w:lineRule="auto"/>
              <w:jc w:val="center"/>
              <w:rPr>
                <w:rFonts w:ascii="Times New Roman" w:hAnsi="Times New Roman"/>
                <w:sz w:val="20"/>
                <w:szCs w:val="20"/>
              </w:rPr>
            </w:pPr>
          </w:p>
        </w:tc>
        <w:tc>
          <w:tcPr>
            <w:tcW w:w="1134" w:type="dxa"/>
            <w:tcBorders>
              <w:bottom w:val="single" w:sz="12" w:space="0" w:color="auto"/>
            </w:tcBorders>
          </w:tcPr>
          <w:p w14:paraId="275F5909"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a.</w:t>
            </w:r>
          </w:p>
        </w:tc>
        <w:tc>
          <w:tcPr>
            <w:tcW w:w="1134" w:type="dxa"/>
            <w:tcBorders>
              <w:bottom w:val="single" w:sz="12" w:space="0" w:color="auto"/>
            </w:tcBorders>
          </w:tcPr>
          <w:p w14:paraId="0FE772D5"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b.</w:t>
            </w:r>
          </w:p>
        </w:tc>
        <w:tc>
          <w:tcPr>
            <w:tcW w:w="1134" w:type="dxa"/>
            <w:tcBorders>
              <w:bottom w:val="single" w:sz="12" w:space="0" w:color="auto"/>
            </w:tcBorders>
          </w:tcPr>
          <w:p w14:paraId="3D2D1093"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c.</w:t>
            </w:r>
          </w:p>
        </w:tc>
        <w:tc>
          <w:tcPr>
            <w:tcW w:w="1134" w:type="dxa"/>
            <w:tcBorders>
              <w:bottom w:val="single" w:sz="12" w:space="0" w:color="auto"/>
            </w:tcBorders>
          </w:tcPr>
          <w:p w14:paraId="04E19DEA"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d.</w:t>
            </w:r>
          </w:p>
        </w:tc>
        <w:tc>
          <w:tcPr>
            <w:tcW w:w="1985" w:type="dxa"/>
            <w:vMerge/>
            <w:tcBorders>
              <w:bottom w:val="single" w:sz="12" w:space="0" w:color="auto"/>
            </w:tcBorders>
          </w:tcPr>
          <w:p w14:paraId="5E73CA8F" w14:textId="77777777" w:rsidR="00CE1D8D" w:rsidRPr="00C4234A" w:rsidRDefault="00CE1D8D" w:rsidP="00C4234A">
            <w:pPr>
              <w:tabs>
                <w:tab w:val="left" w:pos="1596"/>
              </w:tabs>
              <w:jc w:val="center"/>
              <w:rPr>
                <w:rFonts w:ascii="Times New Roman" w:hAnsi="Times New Roman"/>
                <w:sz w:val="20"/>
                <w:szCs w:val="20"/>
              </w:rPr>
            </w:pPr>
          </w:p>
        </w:tc>
      </w:tr>
      <w:tr w:rsidR="00CE1D8D" w:rsidRPr="00BC4695" w14:paraId="315DC7D1" w14:textId="77777777">
        <w:tc>
          <w:tcPr>
            <w:tcW w:w="534" w:type="dxa"/>
          </w:tcPr>
          <w:p w14:paraId="6C3F4D7F" w14:textId="77777777" w:rsidR="00CE1D8D" w:rsidRPr="00C4234A" w:rsidRDefault="00CE1D8D" w:rsidP="00C4234A">
            <w:pPr>
              <w:tabs>
                <w:tab w:val="left" w:pos="1596"/>
              </w:tabs>
              <w:jc w:val="center"/>
              <w:rPr>
                <w:rFonts w:ascii="Times New Roman" w:hAnsi="Times New Roman"/>
                <w:sz w:val="20"/>
                <w:szCs w:val="20"/>
              </w:rPr>
            </w:pPr>
          </w:p>
        </w:tc>
        <w:tc>
          <w:tcPr>
            <w:tcW w:w="3685" w:type="dxa"/>
          </w:tcPr>
          <w:p w14:paraId="538CE71D" w14:textId="77777777" w:rsidR="00CE1D8D" w:rsidRPr="00C4234A" w:rsidRDefault="00CE1D8D" w:rsidP="00C4234A">
            <w:pPr>
              <w:tabs>
                <w:tab w:val="left" w:pos="1596"/>
              </w:tabs>
              <w:jc w:val="center"/>
              <w:rPr>
                <w:rFonts w:ascii="Times New Roman" w:hAnsi="Times New Roman"/>
                <w:sz w:val="20"/>
                <w:szCs w:val="20"/>
              </w:rPr>
            </w:pPr>
          </w:p>
          <w:p w14:paraId="5F8B259D"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782EEF51"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3B9FFD39"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03C244DC"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4ED85488" w14:textId="77777777" w:rsidR="00CE1D8D" w:rsidRPr="00C4234A" w:rsidRDefault="00CE1D8D" w:rsidP="00C4234A">
            <w:pPr>
              <w:tabs>
                <w:tab w:val="left" w:pos="1596"/>
              </w:tabs>
              <w:jc w:val="center"/>
              <w:rPr>
                <w:rFonts w:ascii="Times New Roman" w:hAnsi="Times New Roman"/>
                <w:sz w:val="20"/>
                <w:szCs w:val="20"/>
              </w:rPr>
            </w:pPr>
          </w:p>
        </w:tc>
        <w:tc>
          <w:tcPr>
            <w:tcW w:w="1985" w:type="dxa"/>
          </w:tcPr>
          <w:p w14:paraId="5C2FD07A" w14:textId="77777777" w:rsidR="00CE1D8D" w:rsidRPr="00C4234A" w:rsidRDefault="00CE1D8D" w:rsidP="00C4234A">
            <w:pPr>
              <w:tabs>
                <w:tab w:val="left" w:pos="1596"/>
              </w:tabs>
              <w:jc w:val="center"/>
              <w:rPr>
                <w:rFonts w:ascii="Times New Roman" w:hAnsi="Times New Roman"/>
                <w:sz w:val="20"/>
                <w:szCs w:val="20"/>
              </w:rPr>
            </w:pPr>
          </w:p>
        </w:tc>
      </w:tr>
      <w:tr w:rsidR="00CE1D8D" w:rsidRPr="00BC4695" w14:paraId="6F08EE74" w14:textId="77777777">
        <w:tc>
          <w:tcPr>
            <w:tcW w:w="534" w:type="dxa"/>
          </w:tcPr>
          <w:p w14:paraId="75C75B30"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7C023E77" w14:textId="77777777" w:rsidR="00CE1D8D" w:rsidRPr="00C4234A" w:rsidRDefault="00CE1D8D" w:rsidP="00C4234A">
            <w:pPr>
              <w:tabs>
                <w:tab w:val="left" w:pos="1596"/>
              </w:tabs>
              <w:jc w:val="both"/>
              <w:rPr>
                <w:rFonts w:ascii="Times New Roman" w:hAnsi="Times New Roman"/>
                <w:sz w:val="20"/>
                <w:szCs w:val="20"/>
              </w:rPr>
            </w:pPr>
          </w:p>
          <w:p w14:paraId="7D234926"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DBA22A0"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8CF3CA6"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156950E"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1A11187"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0B2A40E9"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3C165174" w14:textId="77777777">
        <w:tc>
          <w:tcPr>
            <w:tcW w:w="534" w:type="dxa"/>
          </w:tcPr>
          <w:p w14:paraId="44B0C0BE"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4BDF0261" w14:textId="77777777" w:rsidR="00CE1D8D" w:rsidRPr="00C4234A" w:rsidRDefault="00CE1D8D" w:rsidP="00C4234A">
            <w:pPr>
              <w:tabs>
                <w:tab w:val="left" w:pos="1596"/>
              </w:tabs>
              <w:jc w:val="both"/>
              <w:rPr>
                <w:rFonts w:ascii="Times New Roman" w:hAnsi="Times New Roman"/>
                <w:sz w:val="20"/>
                <w:szCs w:val="20"/>
              </w:rPr>
            </w:pPr>
          </w:p>
          <w:p w14:paraId="456B166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847857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AD7554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1F08AF2"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40F3830"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76EB4DD8"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7D824867" w14:textId="77777777">
        <w:tc>
          <w:tcPr>
            <w:tcW w:w="534" w:type="dxa"/>
          </w:tcPr>
          <w:p w14:paraId="3F3F9DE4"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06990A00" w14:textId="77777777" w:rsidR="00CE1D8D" w:rsidRPr="00C4234A" w:rsidRDefault="00CE1D8D" w:rsidP="00C4234A">
            <w:pPr>
              <w:tabs>
                <w:tab w:val="left" w:pos="1596"/>
              </w:tabs>
              <w:jc w:val="both"/>
              <w:rPr>
                <w:rFonts w:ascii="Times New Roman" w:hAnsi="Times New Roman"/>
                <w:sz w:val="20"/>
                <w:szCs w:val="20"/>
              </w:rPr>
            </w:pPr>
          </w:p>
          <w:p w14:paraId="38215121"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132427E"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02DBE01"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5DF0B4C"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8C141C5"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6904F044"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5D96E36B" w14:textId="77777777">
        <w:tc>
          <w:tcPr>
            <w:tcW w:w="534" w:type="dxa"/>
          </w:tcPr>
          <w:p w14:paraId="0A20803F"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1BE4A8DC" w14:textId="77777777" w:rsidR="00CE1D8D" w:rsidRPr="00C4234A" w:rsidRDefault="00CE1D8D" w:rsidP="00C4234A">
            <w:pPr>
              <w:tabs>
                <w:tab w:val="left" w:pos="1596"/>
              </w:tabs>
              <w:jc w:val="both"/>
              <w:rPr>
                <w:rFonts w:ascii="Times New Roman" w:hAnsi="Times New Roman"/>
                <w:sz w:val="20"/>
                <w:szCs w:val="20"/>
              </w:rPr>
            </w:pPr>
          </w:p>
          <w:p w14:paraId="2E2ECDB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4961455"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C96E596"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3F263C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4EA197D"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03E0AE99"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21D19912" w14:textId="77777777">
        <w:tc>
          <w:tcPr>
            <w:tcW w:w="534" w:type="dxa"/>
          </w:tcPr>
          <w:p w14:paraId="009F76C9"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009CBA9D" w14:textId="77777777" w:rsidR="00CE1D8D" w:rsidRPr="00C4234A" w:rsidRDefault="00CE1D8D" w:rsidP="00C4234A">
            <w:pPr>
              <w:tabs>
                <w:tab w:val="left" w:pos="1596"/>
              </w:tabs>
              <w:jc w:val="both"/>
              <w:rPr>
                <w:rFonts w:ascii="Times New Roman" w:hAnsi="Times New Roman"/>
                <w:sz w:val="20"/>
                <w:szCs w:val="20"/>
              </w:rPr>
            </w:pPr>
          </w:p>
          <w:p w14:paraId="17AFD85B"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00BC654"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EC4569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D3B181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F1791B4"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263D8986"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261DA1A0" w14:textId="77777777">
        <w:tc>
          <w:tcPr>
            <w:tcW w:w="534" w:type="dxa"/>
          </w:tcPr>
          <w:p w14:paraId="00EA14A5"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2F26ADE6" w14:textId="77777777" w:rsidR="00CE1D8D" w:rsidRPr="00C4234A" w:rsidRDefault="00CE1D8D" w:rsidP="00C4234A">
            <w:pPr>
              <w:tabs>
                <w:tab w:val="left" w:pos="1596"/>
              </w:tabs>
              <w:jc w:val="both"/>
              <w:rPr>
                <w:rFonts w:ascii="Times New Roman" w:hAnsi="Times New Roman"/>
                <w:sz w:val="20"/>
                <w:szCs w:val="20"/>
              </w:rPr>
            </w:pPr>
          </w:p>
          <w:p w14:paraId="79EA0D9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3197387"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271CD5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2DF97DE"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6D1CC88"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49A04FAE"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1386B31B" w14:textId="77777777">
        <w:tc>
          <w:tcPr>
            <w:tcW w:w="534" w:type="dxa"/>
          </w:tcPr>
          <w:p w14:paraId="59CE41AD"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58BA7FC9" w14:textId="77777777" w:rsidR="00CE1D8D" w:rsidRPr="00C4234A" w:rsidRDefault="00CE1D8D" w:rsidP="00C4234A">
            <w:pPr>
              <w:tabs>
                <w:tab w:val="left" w:pos="1596"/>
              </w:tabs>
              <w:jc w:val="both"/>
              <w:rPr>
                <w:rFonts w:ascii="Times New Roman" w:hAnsi="Times New Roman"/>
                <w:sz w:val="20"/>
                <w:szCs w:val="20"/>
              </w:rPr>
            </w:pPr>
          </w:p>
          <w:p w14:paraId="05C5181E"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53ADF0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E8C2A1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236FCD6"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28E60CD"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0B24881F"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143CB454" w14:textId="77777777">
        <w:tc>
          <w:tcPr>
            <w:tcW w:w="534" w:type="dxa"/>
          </w:tcPr>
          <w:p w14:paraId="3191BBDF"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3EE1222B" w14:textId="77777777" w:rsidR="00CE1D8D" w:rsidRPr="00C4234A" w:rsidRDefault="00CE1D8D" w:rsidP="00C4234A">
            <w:pPr>
              <w:tabs>
                <w:tab w:val="left" w:pos="1596"/>
              </w:tabs>
              <w:jc w:val="both"/>
              <w:rPr>
                <w:rFonts w:ascii="Times New Roman" w:hAnsi="Times New Roman"/>
                <w:sz w:val="20"/>
                <w:szCs w:val="20"/>
              </w:rPr>
            </w:pPr>
          </w:p>
          <w:p w14:paraId="5DE8A26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0AA96D7"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B699F01"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E05CE97"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FD35FFB"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7B15F3F3"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23A8459A" w14:textId="77777777">
        <w:tc>
          <w:tcPr>
            <w:tcW w:w="534" w:type="dxa"/>
          </w:tcPr>
          <w:p w14:paraId="77DEC883"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38BF4D2A" w14:textId="77777777" w:rsidR="00CE1D8D" w:rsidRPr="00C4234A" w:rsidRDefault="00CE1D8D" w:rsidP="00C4234A">
            <w:pPr>
              <w:tabs>
                <w:tab w:val="left" w:pos="1596"/>
              </w:tabs>
              <w:jc w:val="both"/>
              <w:rPr>
                <w:rFonts w:ascii="Times New Roman" w:hAnsi="Times New Roman"/>
                <w:sz w:val="20"/>
                <w:szCs w:val="20"/>
              </w:rPr>
            </w:pPr>
          </w:p>
          <w:p w14:paraId="1E001C9A"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555F958"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E4B5DB0"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C56160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D981CBA"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5F92F405" w14:textId="77777777" w:rsidR="00CE1D8D" w:rsidRPr="00C4234A" w:rsidRDefault="00CE1D8D" w:rsidP="00C4234A">
            <w:pPr>
              <w:tabs>
                <w:tab w:val="left" w:pos="1596"/>
              </w:tabs>
              <w:jc w:val="both"/>
              <w:rPr>
                <w:rFonts w:ascii="Times New Roman" w:hAnsi="Times New Roman"/>
                <w:sz w:val="20"/>
                <w:szCs w:val="20"/>
              </w:rPr>
            </w:pPr>
          </w:p>
        </w:tc>
      </w:tr>
    </w:tbl>
    <w:p w14:paraId="0982DA00" w14:textId="77777777" w:rsidR="00CE1D8D" w:rsidRPr="00C4234A" w:rsidRDefault="00CE1D8D" w:rsidP="00C4234A">
      <w:pPr>
        <w:tabs>
          <w:tab w:val="left" w:pos="1596"/>
        </w:tabs>
        <w:rPr>
          <w:rFonts w:cs="Calibri"/>
          <w:b/>
          <w:bCs/>
        </w:rPr>
      </w:pPr>
    </w:p>
    <w:p w14:paraId="7BF1D630" w14:textId="77777777" w:rsidR="00CE1D8D" w:rsidRPr="00C4234A" w:rsidRDefault="00CE1D8D" w:rsidP="00C4234A">
      <w:pPr>
        <w:tabs>
          <w:tab w:val="left" w:pos="1596"/>
        </w:tabs>
        <w:spacing w:line="240" w:lineRule="auto"/>
        <w:rPr>
          <w:rFonts w:cs="Calibri"/>
          <w:b/>
          <w:bCs/>
        </w:rPr>
      </w:pPr>
      <w:r w:rsidRPr="00C4234A">
        <w:rPr>
          <w:rFonts w:cs="Calibri"/>
          <w:b/>
          <w:bCs/>
        </w:rPr>
        <w:br w:type="page"/>
      </w:r>
      <w:r w:rsidRPr="00C4234A">
        <w:rPr>
          <w:rFonts w:cs="Calibri"/>
          <w:b/>
          <w:bCs/>
        </w:rPr>
        <w:lastRenderedPageBreak/>
        <w:t>Załącznik nr 4A</w:t>
      </w:r>
      <w:r w:rsidRPr="00C4234A">
        <w:rPr>
          <w:rFonts w:cs="Calibri"/>
        </w:rPr>
        <w:t xml:space="preserve">  </w:t>
      </w:r>
      <w:r w:rsidRPr="00C4234A">
        <w:rPr>
          <w:rFonts w:cs="Calibri"/>
        </w:rPr>
        <w:tab/>
      </w:r>
      <w:r w:rsidRPr="00C4234A">
        <w:rPr>
          <w:rFonts w:cs="Calibri"/>
        </w:rPr>
        <w:tab/>
      </w:r>
      <w:r w:rsidRPr="00C4234A">
        <w:rPr>
          <w:rFonts w:cs="Calibri"/>
        </w:rPr>
        <w:tab/>
      </w:r>
      <w:r w:rsidRPr="00C4234A">
        <w:rPr>
          <w:rFonts w:cs="Calibri"/>
        </w:rPr>
        <w:tab/>
      </w:r>
      <w:r w:rsidRPr="00C4234A">
        <w:rPr>
          <w:rFonts w:cs="Calibri"/>
          <w:b/>
          <w:bCs/>
        </w:rPr>
        <w:t>Karta oceny przedłożonej pracy do konkursu</w:t>
      </w:r>
    </w:p>
    <w:p w14:paraId="07B2E561" w14:textId="77777777" w:rsidR="00CE1D8D" w:rsidRPr="00C4234A" w:rsidRDefault="00CE1D8D" w:rsidP="00C4234A">
      <w:pPr>
        <w:tabs>
          <w:tab w:val="left" w:pos="1596"/>
        </w:tabs>
        <w:spacing w:line="240" w:lineRule="auto"/>
        <w:ind w:left="2832" w:hanging="2832"/>
        <w:jc w:val="center"/>
        <w:rPr>
          <w:rFonts w:cs="Calibri"/>
          <w:b/>
          <w:bCs/>
        </w:rPr>
      </w:pPr>
      <w:r w:rsidRPr="00C4234A">
        <w:rPr>
          <w:rFonts w:cs="Calibri"/>
          <w:b/>
          <w:bCs/>
        </w:rPr>
        <w:t>„ZAWODOWCY POSZUKIWANI 202</w:t>
      </w:r>
      <w:r>
        <w:rPr>
          <w:rFonts w:cs="Calibri"/>
          <w:b/>
          <w:bCs/>
        </w:rPr>
        <w:t>2</w:t>
      </w:r>
      <w:r w:rsidRPr="00C4234A">
        <w:rPr>
          <w:rFonts w:cs="Calibri"/>
          <w:b/>
          <w:bCs/>
        </w:rPr>
        <w:t>”</w:t>
      </w:r>
    </w:p>
    <w:p w14:paraId="75166A1D" w14:textId="77777777" w:rsidR="00CE1D8D" w:rsidRPr="00C4234A" w:rsidRDefault="00CE1D8D" w:rsidP="00C4234A">
      <w:pPr>
        <w:tabs>
          <w:tab w:val="left" w:pos="1596"/>
        </w:tabs>
        <w:spacing w:line="240" w:lineRule="auto"/>
        <w:ind w:left="1596" w:hanging="1596"/>
        <w:jc w:val="center"/>
        <w:rPr>
          <w:rFonts w:cs="Calibri"/>
          <w:color w:val="000000"/>
        </w:rPr>
      </w:pPr>
      <w:r>
        <w:rPr>
          <w:rFonts w:cs="Calibri"/>
          <w:b/>
          <w:bCs/>
          <w:color w:val="000000"/>
        </w:rPr>
        <w:t>GRA PLANSZOWA</w:t>
      </w:r>
      <w:r w:rsidRPr="00C4234A">
        <w:rPr>
          <w:rFonts w:cs="Calibri"/>
          <w:b/>
          <w:bCs/>
          <w:color w:val="000000"/>
        </w:rPr>
        <w:t xml:space="preserve"> </w:t>
      </w:r>
      <w:r w:rsidRPr="005A6CB3">
        <w:rPr>
          <w:rFonts w:cs="Calibri"/>
          <w:color w:val="000000"/>
        </w:rPr>
        <w:t>(uczniowie klas V-VIII)</w:t>
      </w:r>
    </w:p>
    <w:p w14:paraId="77F1DD5B" w14:textId="77777777" w:rsidR="00CE1D8D" w:rsidRPr="00C4234A" w:rsidRDefault="00CE1D8D" w:rsidP="00C4234A">
      <w:pPr>
        <w:tabs>
          <w:tab w:val="left" w:pos="1596"/>
        </w:tabs>
        <w:spacing w:line="240" w:lineRule="auto"/>
        <w:jc w:val="both"/>
        <w:rPr>
          <w:rFonts w:cs="Calibri"/>
          <w:sz w:val="20"/>
          <w:szCs w:val="20"/>
        </w:rPr>
      </w:pPr>
      <w:r w:rsidRPr="00C4234A">
        <w:rPr>
          <w:rFonts w:cs="Calibri"/>
          <w:sz w:val="20"/>
          <w:szCs w:val="20"/>
        </w:rPr>
        <w:t>Kryteria oceny pracy biorąc pod uwagę § 5 Regulaminu konkursu:</w:t>
      </w:r>
    </w:p>
    <w:p w14:paraId="14C5F1F5" w14:textId="77777777" w:rsidR="00CE1D8D" w:rsidRPr="00C4234A" w:rsidRDefault="00CE1D8D" w:rsidP="00C4234A">
      <w:pPr>
        <w:numPr>
          <w:ilvl w:val="0"/>
          <w:numId w:val="25"/>
        </w:numPr>
        <w:tabs>
          <w:tab w:val="left" w:pos="1596"/>
        </w:tabs>
        <w:spacing w:after="200" w:line="240" w:lineRule="auto"/>
        <w:jc w:val="both"/>
        <w:rPr>
          <w:rFonts w:cs="Calibri"/>
          <w:sz w:val="20"/>
          <w:szCs w:val="20"/>
        </w:rPr>
      </w:pPr>
      <w:r w:rsidRPr="00C4234A">
        <w:rPr>
          <w:rFonts w:cs="Calibri"/>
          <w:sz w:val="20"/>
          <w:szCs w:val="20"/>
        </w:rPr>
        <w:t xml:space="preserve">zgodność wykonanej pracy z Regulaminem konkursu (0-5 pkt), </w:t>
      </w:r>
    </w:p>
    <w:p w14:paraId="08E00E43" w14:textId="77777777" w:rsidR="00CE1D8D" w:rsidRPr="00C4234A" w:rsidRDefault="00CE1D8D" w:rsidP="00C4234A">
      <w:pPr>
        <w:numPr>
          <w:ilvl w:val="0"/>
          <w:numId w:val="25"/>
        </w:numPr>
        <w:spacing w:after="200" w:line="240" w:lineRule="auto"/>
        <w:rPr>
          <w:rFonts w:cs="Calibri"/>
          <w:sz w:val="20"/>
          <w:szCs w:val="20"/>
        </w:rPr>
      </w:pPr>
      <w:r w:rsidRPr="00C4234A">
        <w:rPr>
          <w:rFonts w:cs="Calibri"/>
          <w:sz w:val="20"/>
          <w:szCs w:val="20"/>
        </w:rPr>
        <w:t>szczegółowość pozyskanych informacji (0-5 pkt),</w:t>
      </w:r>
    </w:p>
    <w:p w14:paraId="168FD40B" w14:textId="77777777" w:rsidR="00CE1D8D" w:rsidRPr="00C4234A" w:rsidRDefault="00CE1D8D" w:rsidP="00C4234A">
      <w:pPr>
        <w:numPr>
          <w:ilvl w:val="0"/>
          <w:numId w:val="25"/>
        </w:numPr>
        <w:tabs>
          <w:tab w:val="left" w:pos="1596"/>
        </w:tabs>
        <w:spacing w:after="200" w:line="240" w:lineRule="auto"/>
        <w:jc w:val="both"/>
        <w:rPr>
          <w:rFonts w:cs="Calibri"/>
          <w:sz w:val="20"/>
          <w:szCs w:val="20"/>
        </w:rPr>
      </w:pPr>
      <w:r w:rsidRPr="00C4234A">
        <w:rPr>
          <w:rFonts w:cs="Calibri"/>
          <w:sz w:val="20"/>
          <w:szCs w:val="20"/>
        </w:rPr>
        <w:t xml:space="preserve">oryginalność i pomysłowość przedstawionego tematu (0-5 pkt), </w:t>
      </w:r>
    </w:p>
    <w:p w14:paraId="26C66A36" w14:textId="77777777" w:rsidR="00CE1D8D" w:rsidRPr="00C4234A" w:rsidRDefault="00CE1D8D" w:rsidP="00C4234A">
      <w:pPr>
        <w:numPr>
          <w:ilvl w:val="0"/>
          <w:numId w:val="25"/>
        </w:numPr>
        <w:tabs>
          <w:tab w:val="left" w:pos="1596"/>
        </w:tabs>
        <w:spacing w:after="200" w:line="240" w:lineRule="auto"/>
        <w:jc w:val="both"/>
        <w:rPr>
          <w:rFonts w:cs="Calibri"/>
          <w:sz w:val="20"/>
          <w:szCs w:val="20"/>
        </w:rPr>
      </w:pPr>
      <w:r w:rsidRPr="00C4234A">
        <w:rPr>
          <w:rFonts w:cs="Calibri"/>
          <w:sz w:val="20"/>
          <w:szCs w:val="20"/>
        </w:rPr>
        <w:t>atrakcyjność, wrażenia estetyczne (0-5 pkt).</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685"/>
        <w:gridCol w:w="1134"/>
        <w:gridCol w:w="1134"/>
        <w:gridCol w:w="1134"/>
        <w:gridCol w:w="1134"/>
        <w:gridCol w:w="1985"/>
      </w:tblGrid>
      <w:tr w:rsidR="00CE1D8D" w:rsidRPr="00BC4695" w14:paraId="233D6E27" w14:textId="77777777">
        <w:trPr>
          <w:trHeight w:val="420"/>
        </w:trPr>
        <w:tc>
          <w:tcPr>
            <w:tcW w:w="534" w:type="dxa"/>
            <w:vMerge w:val="restart"/>
          </w:tcPr>
          <w:p w14:paraId="24E566A5"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Lp.</w:t>
            </w:r>
          </w:p>
        </w:tc>
        <w:tc>
          <w:tcPr>
            <w:tcW w:w="3685" w:type="dxa"/>
            <w:vMerge w:val="restart"/>
          </w:tcPr>
          <w:p w14:paraId="0F9F974B" w14:textId="77777777" w:rsidR="00CE1D8D" w:rsidRPr="00C4234A" w:rsidRDefault="00CE1D8D" w:rsidP="00C4234A">
            <w:pPr>
              <w:tabs>
                <w:tab w:val="left" w:pos="1596"/>
              </w:tabs>
              <w:spacing w:line="240" w:lineRule="auto"/>
              <w:jc w:val="center"/>
              <w:rPr>
                <w:rFonts w:ascii="Times New Roman" w:hAnsi="Times New Roman"/>
                <w:b/>
                <w:bCs/>
                <w:sz w:val="20"/>
                <w:szCs w:val="20"/>
              </w:rPr>
            </w:pPr>
            <w:r w:rsidRPr="00C4234A">
              <w:rPr>
                <w:rFonts w:ascii="Times New Roman" w:hAnsi="Times New Roman"/>
                <w:b/>
                <w:bCs/>
                <w:sz w:val="20"/>
                <w:szCs w:val="20"/>
              </w:rPr>
              <w:t>Autorzy pracy</w:t>
            </w:r>
          </w:p>
          <w:p w14:paraId="787BD96E" w14:textId="77777777" w:rsidR="00CE1D8D" w:rsidRPr="00C4234A" w:rsidRDefault="00CE1D8D" w:rsidP="00C4234A">
            <w:pPr>
              <w:tabs>
                <w:tab w:val="left" w:pos="1596"/>
              </w:tabs>
              <w:spacing w:line="240" w:lineRule="auto"/>
              <w:jc w:val="center"/>
              <w:rPr>
                <w:rFonts w:ascii="Times New Roman" w:hAnsi="Times New Roman"/>
                <w:sz w:val="20"/>
                <w:szCs w:val="20"/>
              </w:rPr>
            </w:pPr>
            <w:r w:rsidRPr="00C4234A">
              <w:rPr>
                <w:rFonts w:ascii="Times New Roman" w:hAnsi="Times New Roman"/>
                <w:sz w:val="20"/>
                <w:szCs w:val="20"/>
              </w:rPr>
              <w:t>(imię i nazwisko)</w:t>
            </w:r>
          </w:p>
        </w:tc>
        <w:tc>
          <w:tcPr>
            <w:tcW w:w="4536" w:type="dxa"/>
            <w:gridSpan w:val="4"/>
          </w:tcPr>
          <w:p w14:paraId="42515236"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Kryteria</w:t>
            </w:r>
          </w:p>
        </w:tc>
        <w:tc>
          <w:tcPr>
            <w:tcW w:w="1985" w:type="dxa"/>
            <w:vMerge w:val="restart"/>
          </w:tcPr>
          <w:p w14:paraId="44CBC832" w14:textId="77777777" w:rsidR="00CE1D8D" w:rsidRPr="00C4234A" w:rsidRDefault="00CE1D8D" w:rsidP="00C4234A">
            <w:pPr>
              <w:tabs>
                <w:tab w:val="left" w:pos="1596"/>
              </w:tabs>
              <w:jc w:val="center"/>
              <w:rPr>
                <w:rFonts w:ascii="Times New Roman" w:hAnsi="Times New Roman"/>
                <w:b/>
                <w:bCs/>
                <w:sz w:val="20"/>
                <w:szCs w:val="20"/>
              </w:rPr>
            </w:pPr>
          </w:p>
          <w:p w14:paraId="58CBF330"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Suma punktów</w:t>
            </w:r>
          </w:p>
        </w:tc>
      </w:tr>
      <w:tr w:rsidR="00CE1D8D" w:rsidRPr="00BC4695" w14:paraId="6FB457DE" w14:textId="77777777">
        <w:trPr>
          <w:trHeight w:val="360"/>
        </w:trPr>
        <w:tc>
          <w:tcPr>
            <w:tcW w:w="534" w:type="dxa"/>
            <w:vMerge/>
            <w:tcBorders>
              <w:bottom w:val="single" w:sz="12" w:space="0" w:color="auto"/>
            </w:tcBorders>
          </w:tcPr>
          <w:p w14:paraId="06B78F5C" w14:textId="77777777" w:rsidR="00CE1D8D" w:rsidRPr="00C4234A" w:rsidRDefault="00CE1D8D" w:rsidP="00C4234A">
            <w:pPr>
              <w:tabs>
                <w:tab w:val="left" w:pos="1596"/>
              </w:tabs>
              <w:jc w:val="center"/>
              <w:rPr>
                <w:rFonts w:ascii="Times New Roman" w:hAnsi="Times New Roman"/>
                <w:sz w:val="20"/>
                <w:szCs w:val="20"/>
              </w:rPr>
            </w:pPr>
          </w:p>
        </w:tc>
        <w:tc>
          <w:tcPr>
            <w:tcW w:w="3685" w:type="dxa"/>
            <w:vMerge/>
            <w:tcBorders>
              <w:bottom w:val="single" w:sz="12" w:space="0" w:color="auto"/>
            </w:tcBorders>
          </w:tcPr>
          <w:p w14:paraId="4B0370F2" w14:textId="77777777" w:rsidR="00CE1D8D" w:rsidRPr="00C4234A" w:rsidRDefault="00CE1D8D" w:rsidP="00C4234A">
            <w:pPr>
              <w:tabs>
                <w:tab w:val="left" w:pos="1596"/>
              </w:tabs>
              <w:spacing w:line="240" w:lineRule="auto"/>
              <w:jc w:val="center"/>
              <w:rPr>
                <w:rFonts w:ascii="Times New Roman" w:hAnsi="Times New Roman"/>
                <w:sz w:val="20"/>
                <w:szCs w:val="20"/>
              </w:rPr>
            </w:pPr>
          </w:p>
        </w:tc>
        <w:tc>
          <w:tcPr>
            <w:tcW w:w="1134" w:type="dxa"/>
            <w:tcBorders>
              <w:bottom w:val="single" w:sz="12" w:space="0" w:color="auto"/>
            </w:tcBorders>
          </w:tcPr>
          <w:p w14:paraId="5E10DA6A"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a.</w:t>
            </w:r>
          </w:p>
        </w:tc>
        <w:tc>
          <w:tcPr>
            <w:tcW w:w="1134" w:type="dxa"/>
            <w:tcBorders>
              <w:bottom w:val="single" w:sz="12" w:space="0" w:color="auto"/>
            </w:tcBorders>
          </w:tcPr>
          <w:p w14:paraId="479800EE"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b.</w:t>
            </w:r>
          </w:p>
        </w:tc>
        <w:tc>
          <w:tcPr>
            <w:tcW w:w="1134" w:type="dxa"/>
            <w:tcBorders>
              <w:bottom w:val="single" w:sz="12" w:space="0" w:color="auto"/>
            </w:tcBorders>
          </w:tcPr>
          <w:p w14:paraId="2D687DEF"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c.</w:t>
            </w:r>
          </w:p>
        </w:tc>
        <w:tc>
          <w:tcPr>
            <w:tcW w:w="1134" w:type="dxa"/>
            <w:tcBorders>
              <w:bottom w:val="single" w:sz="12" w:space="0" w:color="auto"/>
            </w:tcBorders>
          </w:tcPr>
          <w:p w14:paraId="1CB3FAA4" w14:textId="77777777" w:rsidR="00CE1D8D" w:rsidRPr="00C4234A" w:rsidRDefault="00CE1D8D" w:rsidP="00C4234A">
            <w:pPr>
              <w:tabs>
                <w:tab w:val="left" w:pos="1596"/>
              </w:tabs>
              <w:jc w:val="center"/>
              <w:rPr>
                <w:rFonts w:ascii="Times New Roman" w:hAnsi="Times New Roman"/>
                <w:b/>
                <w:bCs/>
                <w:sz w:val="20"/>
                <w:szCs w:val="20"/>
              </w:rPr>
            </w:pPr>
            <w:r w:rsidRPr="00C4234A">
              <w:rPr>
                <w:rFonts w:ascii="Times New Roman" w:hAnsi="Times New Roman"/>
                <w:b/>
                <w:bCs/>
                <w:sz w:val="20"/>
                <w:szCs w:val="20"/>
              </w:rPr>
              <w:t>d.</w:t>
            </w:r>
          </w:p>
        </w:tc>
        <w:tc>
          <w:tcPr>
            <w:tcW w:w="1985" w:type="dxa"/>
            <w:vMerge/>
            <w:tcBorders>
              <w:bottom w:val="single" w:sz="12" w:space="0" w:color="auto"/>
            </w:tcBorders>
          </w:tcPr>
          <w:p w14:paraId="3FA31DA0" w14:textId="77777777" w:rsidR="00CE1D8D" w:rsidRPr="00C4234A" w:rsidRDefault="00CE1D8D" w:rsidP="00C4234A">
            <w:pPr>
              <w:tabs>
                <w:tab w:val="left" w:pos="1596"/>
              </w:tabs>
              <w:jc w:val="center"/>
              <w:rPr>
                <w:rFonts w:ascii="Times New Roman" w:hAnsi="Times New Roman"/>
                <w:sz w:val="20"/>
                <w:szCs w:val="20"/>
              </w:rPr>
            </w:pPr>
          </w:p>
        </w:tc>
      </w:tr>
      <w:tr w:rsidR="00CE1D8D" w:rsidRPr="00BC4695" w14:paraId="12112AF5" w14:textId="77777777">
        <w:tc>
          <w:tcPr>
            <w:tcW w:w="534" w:type="dxa"/>
          </w:tcPr>
          <w:p w14:paraId="749BCA32" w14:textId="77777777" w:rsidR="00CE1D8D" w:rsidRPr="00C4234A" w:rsidRDefault="00CE1D8D" w:rsidP="00C4234A">
            <w:pPr>
              <w:tabs>
                <w:tab w:val="left" w:pos="1596"/>
              </w:tabs>
              <w:jc w:val="center"/>
              <w:rPr>
                <w:rFonts w:ascii="Times New Roman" w:hAnsi="Times New Roman"/>
                <w:sz w:val="20"/>
                <w:szCs w:val="20"/>
              </w:rPr>
            </w:pPr>
          </w:p>
        </w:tc>
        <w:tc>
          <w:tcPr>
            <w:tcW w:w="3685" w:type="dxa"/>
          </w:tcPr>
          <w:p w14:paraId="17A8C565" w14:textId="77777777" w:rsidR="00CE1D8D" w:rsidRPr="00C4234A" w:rsidRDefault="00CE1D8D" w:rsidP="00C4234A">
            <w:pPr>
              <w:tabs>
                <w:tab w:val="left" w:pos="1596"/>
              </w:tabs>
              <w:jc w:val="center"/>
              <w:rPr>
                <w:rFonts w:ascii="Times New Roman" w:hAnsi="Times New Roman"/>
                <w:sz w:val="20"/>
                <w:szCs w:val="20"/>
              </w:rPr>
            </w:pPr>
          </w:p>
          <w:p w14:paraId="40A97674"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403213E9"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5C32AE54"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1F56C0CF" w14:textId="77777777" w:rsidR="00CE1D8D" w:rsidRPr="00C4234A" w:rsidRDefault="00CE1D8D" w:rsidP="00C4234A">
            <w:pPr>
              <w:tabs>
                <w:tab w:val="left" w:pos="1596"/>
              </w:tabs>
              <w:jc w:val="center"/>
              <w:rPr>
                <w:rFonts w:ascii="Times New Roman" w:hAnsi="Times New Roman"/>
                <w:sz w:val="20"/>
                <w:szCs w:val="20"/>
              </w:rPr>
            </w:pPr>
          </w:p>
        </w:tc>
        <w:tc>
          <w:tcPr>
            <w:tcW w:w="1134" w:type="dxa"/>
          </w:tcPr>
          <w:p w14:paraId="5E2F7514" w14:textId="77777777" w:rsidR="00CE1D8D" w:rsidRPr="00C4234A" w:rsidRDefault="00CE1D8D" w:rsidP="00C4234A">
            <w:pPr>
              <w:tabs>
                <w:tab w:val="left" w:pos="1596"/>
              </w:tabs>
              <w:jc w:val="center"/>
              <w:rPr>
                <w:rFonts w:ascii="Times New Roman" w:hAnsi="Times New Roman"/>
                <w:sz w:val="20"/>
                <w:szCs w:val="20"/>
              </w:rPr>
            </w:pPr>
          </w:p>
        </w:tc>
        <w:tc>
          <w:tcPr>
            <w:tcW w:w="1985" w:type="dxa"/>
          </w:tcPr>
          <w:p w14:paraId="5DAB5CBA" w14:textId="77777777" w:rsidR="00CE1D8D" w:rsidRPr="00C4234A" w:rsidRDefault="00CE1D8D" w:rsidP="00C4234A">
            <w:pPr>
              <w:tabs>
                <w:tab w:val="left" w:pos="1596"/>
              </w:tabs>
              <w:jc w:val="center"/>
              <w:rPr>
                <w:rFonts w:ascii="Times New Roman" w:hAnsi="Times New Roman"/>
                <w:sz w:val="20"/>
                <w:szCs w:val="20"/>
              </w:rPr>
            </w:pPr>
          </w:p>
        </w:tc>
      </w:tr>
      <w:tr w:rsidR="00CE1D8D" w:rsidRPr="00BC4695" w14:paraId="17800C21" w14:textId="77777777">
        <w:tc>
          <w:tcPr>
            <w:tcW w:w="534" w:type="dxa"/>
          </w:tcPr>
          <w:p w14:paraId="37A9B53F"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049B0D3A" w14:textId="77777777" w:rsidR="00CE1D8D" w:rsidRPr="00C4234A" w:rsidRDefault="00CE1D8D" w:rsidP="00C4234A">
            <w:pPr>
              <w:tabs>
                <w:tab w:val="left" w:pos="1596"/>
              </w:tabs>
              <w:jc w:val="both"/>
              <w:rPr>
                <w:rFonts w:ascii="Times New Roman" w:hAnsi="Times New Roman"/>
                <w:sz w:val="20"/>
                <w:szCs w:val="20"/>
              </w:rPr>
            </w:pPr>
          </w:p>
          <w:p w14:paraId="4B572DA8"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A7F59B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2A20A4A"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D718AE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7EBA254"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05BF5081"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03486520" w14:textId="77777777">
        <w:tc>
          <w:tcPr>
            <w:tcW w:w="534" w:type="dxa"/>
          </w:tcPr>
          <w:p w14:paraId="265E085C"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00737802" w14:textId="77777777" w:rsidR="00CE1D8D" w:rsidRPr="00C4234A" w:rsidRDefault="00CE1D8D" w:rsidP="00C4234A">
            <w:pPr>
              <w:tabs>
                <w:tab w:val="left" w:pos="1596"/>
              </w:tabs>
              <w:jc w:val="both"/>
              <w:rPr>
                <w:rFonts w:ascii="Times New Roman" w:hAnsi="Times New Roman"/>
                <w:sz w:val="20"/>
                <w:szCs w:val="20"/>
              </w:rPr>
            </w:pPr>
          </w:p>
          <w:p w14:paraId="68CF9C3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FAA0D94"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9D7D34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7D08BC8"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68F345A"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3ED8191E"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171FC59A" w14:textId="77777777">
        <w:tc>
          <w:tcPr>
            <w:tcW w:w="534" w:type="dxa"/>
          </w:tcPr>
          <w:p w14:paraId="0B5C2C35"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6A18ADD8" w14:textId="77777777" w:rsidR="00CE1D8D" w:rsidRPr="00C4234A" w:rsidRDefault="00CE1D8D" w:rsidP="00C4234A">
            <w:pPr>
              <w:tabs>
                <w:tab w:val="left" w:pos="1596"/>
              </w:tabs>
              <w:jc w:val="both"/>
              <w:rPr>
                <w:rFonts w:ascii="Times New Roman" w:hAnsi="Times New Roman"/>
                <w:sz w:val="20"/>
                <w:szCs w:val="20"/>
              </w:rPr>
            </w:pPr>
          </w:p>
          <w:p w14:paraId="4FD217F7"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9EE4DD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62D65FB"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6AE3A75"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505600B"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3A4228B0"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7044E28D" w14:textId="77777777">
        <w:tc>
          <w:tcPr>
            <w:tcW w:w="534" w:type="dxa"/>
          </w:tcPr>
          <w:p w14:paraId="38EC5A5F"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5E53B58B" w14:textId="77777777" w:rsidR="00CE1D8D" w:rsidRPr="00C4234A" w:rsidRDefault="00CE1D8D" w:rsidP="00C4234A">
            <w:pPr>
              <w:tabs>
                <w:tab w:val="left" w:pos="1596"/>
              </w:tabs>
              <w:jc w:val="both"/>
              <w:rPr>
                <w:rFonts w:ascii="Times New Roman" w:hAnsi="Times New Roman"/>
                <w:sz w:val="20"/>
                <w:szCs w:val="20"/>
              </w:rPr>
            </w:pPr>
          </w:p>
          <w:p w14:paraId="4C6876D4"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EA37AFB"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0B1D277"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0E3EC90"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2F6EECF"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16345245"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597CEAA2" w14:textId="77777777">
        <w:tc>
          <w:tcPr>
            <w:tcW w:w="534" w:type="dxa"/>
          </w:tcPr>
          <w:p w14:paraId="1DB431FD"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24EE66A4" w14:textId="77777777" w:rsidR="00CE1D8D" w:rsidRPr="00C4234A" w:rsidRDefault="00CE1D8D" w:rsidP="00C4234A">
            <w:pPr>
              <w:tabs>
                <w:tab w:val="left" w:pos="1596"/>
              </w:tabs>
              <w:jc w:val="both"/>
              <w:rPr>
                <w:rFonts w:ascii="Times New Roman" w:hAnsi="Times New Roman"/>
                <w:sz w:val="20"/>
                <w:szCs w:val="20"/>
              </w:rPr>
            </w:pPr>
          </w:p>
          <w:p w14:paraId="68E4701A"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EAD7D1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00A3FD66"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E3CEE1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2861555"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1CED5FB2"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2A5E7CCC" w14:textId="77777777">
        <w:tc>
          <w:tcPr>
            <w:tcW w:w="534" w:type="dxa"/>
          </w:tcPr>
          <w:p w14:paraId="284220D2"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0BF1D536" w14:textId="77777777" w:rsidR="00CE1D8D" w:rsidRPr="00C4234A" w:rsidRDefault="00CE1D8D" w:rsidP="00C4234A">
            <w:pPr>
              <w:tabs>
                <w:tab w:val="left" w:pos="1596"/>
              </w:tabs>
              <w:jc w:val="both"/>
              <w:rPr>
                <w:rFonts w:ascii="Times New Roman" w:hAnsi="Times New Roman"/>
                <w:sz w:val="20"/>
                <w:szCs w:val="20"/>
              </w:rPr>
            </w:pPr>
          </w:p>
          <w:p w14:paraId="578D1F94"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5C015BFD"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B32CFFA"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7618635"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636677AB"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6D09C1D8"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565A4B2F" w14:textId="77777777">
        <w:tc>
          <w:tcPr>
            <w:tcW w:w="534" w:type="dxa"/>
          </w:tcPr>
          <w:p w14:paraId="05E6655F"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72CB9705" w14:textId="77777777" w:rsidR="00CE1D8D" w:rsidRPr="00C4234A" w:rsidRDefault="00CE1D8D" w:rsidP="00C4234A">
            <w:pPr>
              <w:tabs>
                <w:tab w:val="left" w:pos="1596"/>
              </w:tabs>
              <w:jc w:val="both"/>
              <w:rPr>
                <w:rFonts w:ascii="Times New Roman" w:hAnsi="Times New Roman"/>
                <w:sz w:val="20"/>
                <w:szCs w:val="20"/>
              </w:rPr>
            </w:pPr>
          </w:p>
          <w:p w14:paraId="076D8CC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0BEB923"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FD13D71"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92F0E11"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D3B58F3"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28D033A7"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19422373" w14:textId="77777777">
        <w:tc>
          <w:tcPr>
            <w:tcW w:w="534" w:type="dxa"/>
          </w:tcPr>
          <w:p w14:paraId="610328C8"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51407146" w14:textId="77777777" w:rsidR="00CE1D8D" w:rsidRPr="00C4234A" w:rsidRDefault="00CE1D8D" w:rsidP="00C4234A">
            <w:pPr>
              <w:tabs>
                <w:tab w:val="left" w:pos="1596"/>
              </w:tabs>
              <w:jc w:val="both"/>
              <w:rPr>
                <w:rFonts w:ascii="Times New Roman" w:hAnsi="Times New Roman"/>
                <w:sz w:val="20"/>
                <w:szCs w:val="20"/>
              </w:rPr>
            </w:pPr>
          </w:p>
          <w:p w14:paraId="3046647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78A1C5A"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286E75B9"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30A7098F"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3267424"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45423D9A" w14:textId="77777777" w:rsidR="00CE1D8D" w:rsidRPr="00C4234A" w:rsidRDefault="00CE1D8D" w:rsidP="00C4234A">
            <w:pPr>
              <w:tabs>
                <w:tab w:val="left" w:pos="1596"/>
              </w:tabs>
              <w:jc w:val="both"/>
              <w:rPr>
                <w:rFonts w:ascii="Times New Roman" w:hAnsi="Times New Roman"/>
                <w:sz w:val="20"/>
                <w:szCs w:val="20"/>
              </w:rPr>
            </w:pPr>
          </w:p>
        </w:tc>
      </w:tr>
      <w:tr w:rsidR="00CE1D8D" w:rsidRPr="00BC4695" w14:paraId="3F67C92A" w14:textId="77777777">
        <w:tc>
          <w:tcPr>
            <w:tcW w:w="534" w:type="dxa"/>
          </w:tcPr>
          <w:p w14:paraId="1956B8D7" w14:textId="77777777" w:rsidR="00CE1D8D" w:rsidRPr="00C4234A" w:rsidRDefault="00CE1D8D" w:rsidP="00C4234A">
            <w:pPr>
              <w:tabs>
                <w:tab w:val="left" w:pos="1596"/>
              </w:tabs>
              <w:jc w:val="both"/>
              <w:rPr>
                <w:rFonts w:ascii="Times New Roman" w:hAnsi="Times New Roman"/>
                <w:sz w:val="20"/>
                <w:szCs w:val="20"/>
              </w:rPr>
            </w:pPr>
          </w:p>
        </w:tc>
        <w:tc>
          <w:tcPr>
            <w:tcW w:w="3685" w:type="dxa"/>
          </w:tcPr>
          <w:p w14:paraId="2EFDBD37" w14:textId="77777777" w:rsidR="00CE1D8D" w:rsidRPr="00C4234A" w:rsidRDefault="00CE1D8D" w:rsidP="00C4234A">
            <w:pPr>
              <w:tabs>
                <w:tab w:val="left" w:pos="1596"/>
              </w:tabs>
              <w:jc w:val="both"/>
              <w:rPr>
                <w:rFonts w:ascii="Times New Roman" w:hAnsi="Times New Roman"/>
                <w:sz w:val="20"/>
                <w:szCs w:val="20"/>
              </w:rPr>
            </w:pPr>
          </w:p>
          <w:p w14:paraId="5750A7CB"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4C41F528"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966D447"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18EA6BFB" w14:textId="77777777" w:rsidR="00CE1D8D" w:rsidRPr="00C4234A" w:rsidRDefault="00CE1D8D" w:rsidP="00C4234A">
            <w:pPr>
              <w:tabs>
                <w:tab w:val="left" w:pos="1596"/>
              </w:tabs>
              <w:jc w:val="both"/>
              <w:rPr>
                <w:rFonts w:ascii="Times New Roman" w:hAnsi="Times New Roman"/>
                <w:sz w:val="20"/>
                <w:szCs w:val="20"/>
              </w:rPr>
            </w:pPr>
          </w:p>
        </w:tc>
        <w:tc>
          <w:tcPr>
            <w:tcW w:w="1134" w:type="dxa"/>
          </w:tcPr>
          <w:p w14:paraId="743D3AE5" w14:textId="77777777" w:rsidR="00CE1D8D" w:rsidRPr="00C4234A" w:rsidRDefault="00CE1D8D" w:rsidP="00C4234A">
            <w:pPr>
              <w:tabs>
                <w:tab w:val="left" w:pos="1596"/>
              </w:tabs>
              <w:jc w:val="both"/>
              <w:rPr>
                <w:rFonts w:ascii="Times New Roman" w:hAnsi="Times New Roman"/>
                <w:sz w:val="20"/>
                <w:szCs w:val="20"/>
              </w:rPr>
            </w:pPr>
          </w:p>
        </w:tc>
        <w:tc>
          <w:tcPr>
            <w:tcW w:w="1985" w:type="dxa"/>
          </w:tcPr>
          <w:p w14:paraId="6C0964AA" w14:textId="77777777" w:rsidR="00CE1D8D" w:rsidRPr="00C4234A" w:rsidRDefault="00CE1D8D" w:rsidP="00C4234A">
            <w:pPr>
              <w:tabs>
                <w:tab w:val="left" w:pos="1596"/>
              </w:tabs>
              <w:jc w:val="both"/>
              <w:rPr>
                <w:rFonts w:ascii="Times New Roman" w:hAnsi="Times New Roman"/>
                <w:sz w:val="20"/>
                <w:szCs w:val="20"/>
              </w:rPr>
            </w:pPr>
          </w:p>
        </w:tc>
      </w:tr>
    </w:tbl>
    <w:p w14:paraId="0B9D3065" w14:textId="77777777" w:rsidR="00CE1D8D" w:rsidRPr="00C4234A" w:rsidRDefault="00CE1D8D" w:rsidP="00C4234A">
      <w:pPr>
        <w:tabs>
          <w:tab w:val="left" w:pos="1596"/>
        </w:tabs>
        <w:spacing w:line="240" w:lineRule="auto"/>
        <w:rPr>
          <w:rFonts w:cs="Calibri"/>
          <w:b/>
          <w:bCs/>
          <w:sz w:val="20"/>
          <w:szCs w:val="20"/>
        </w:rPr>
      </w:pPr>
      <w:r w:rsidRPr="00C4234A">
        <w:rPr>
          <w:rFonts w:cs="Calibri"/>
          <w:b/>
          <w:bCs/>
        </w:rPr>
        <w:br w:type="page"/>
      </w:r>
      <w:r w:rsidRPr="00C4234A">
        <w:rPr>
          <w:rFonts w:cs="Calibri"/>
          <w:b/>
          <w:bCs/>
        </w:rPr>
        <w:lastRenderedPageBreak/>
        <w:t>Załącznik nr 5</w:t>
      </w:r>
    </w:p>
    <w:p w14:paraId="285647E4" w14:textId="77777777" w:rsidR="00CE1D8D" w:rsidRPr="00C4234A" w:rsidRDefault="00CE1D8D" w:rsidP="00C4234A">
      <w:pPr>
        <w:tabs>
          <w:tab w:val="left" w:pos="1596"/>
        </w:tabs>
        <w:spacing w:line="240" w:lineRule="auto"/>
        <w:ind w:left="1596" w:hanging="1596"/>
        <w:rPr>
          <w:rFonts w:cs="Calibri"/>
          <w:b/>
          <w:bCs/>
          <w:sz w:val="20"/>
          <w:szCs w:val="20"/>
        </w:rPr>
      </w:pPr>
      <w:r w:rsidRPr="00C4234A">
        <w:rPr>
          <w:rFonts w:cs="Calibri"/>
          <w:b/>
          <w:bCs/>
          <w:sz w:val="20"/>
          <w:szCs w:val="20"/>
        </w:rPr>
        <w:tab/>
        <w:t xml:space="preserve">Lista laureatów </w:t>
      </w:r>
      <w:bookmarkStart w:id="9" w:name="_Hlk32218678"/>
      <w:r w:rsidRPr="00C4234A">
        <w:rPr>
          <w:rFonts w:cs="Calibri"/>
          <w:b/>
          <w:bCs/>
          <w:sz w:val="20"/>
          <w:szCs w:val="20"/>
        </w:rPr>
        <w:t xml:space="preserve">konkursu </w:t>
      </w:r>
      <w:bookmarkStart w:id="10" w:name="_Hlk35348974"/>
      <w:bookmarkEnd w:id="9"/>
      <w:r w:rsidRPr="00C4234A">
        <w:rPr>
          <w:rFonts w:cs="Calibri"/>
          <w:b/>
          <w:bCs/>
          <w:sz w:val="20"/>
          <w:szCs w:val="20"/>
        </w:rPr>
        <w:t>„ZAWODOWCY POSZUKIWANI 202</w:t>
      </w:r>
      <w:r>
        <w:rPr>
          <w:rFonts w:cs="Calibri"/>
          <w:b/>
          <w:bCs/>
          <w:sz w:val="20"/>
          <w:szCs w:val="20"/>
        </w:rPr>
        <w:t>2</w:t>
      </w:r>
      <w:r w:rsidRPr="00C4234A">
        <w:rPr>
          <w:rFonts w:cs="Calibri"/>
          <w:b/>
          <w:bCs/>
          <w:sz w:val="20"/>
          <w:szCs w:val="20"/>
        </w:rPr>
        <w:t>”</w:t>
      </w:r>
      <w:bookmarkEnd w:id="10"/>
    </w:p>
    <w:p w14:paraId="1110CE52" w14:textId="77777777" w:rsidR="00CE1D8D" w:rsidRPr="00C4234A" w:rsidRDefault="00CE1D8D" w:rsidP="00C4234A">
      <w:pPr>
        <w:tabs>
          <w:tab w:val="left" w:pos="1596"/>
        </w:tabs>
        <w:spacing w:line="240" w:lineRule="auto"/>
        <w:ind w:left="1596" w:hanging="1596"/>
        <w:rPr>
          <w:rFonts w:cs="Calibri"/>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863"/>
        <w:gridCol w:w="2254"/>
        <w:gridCol w:w="1315"/>
        <w:gridCol w:w="3845"/>
      </w:tblGrid>
      <w:tr w:rsidR="00CE1D8D" w:rsidRPr="00BC4695" w14:paraId="61CCD2E4" w14:textId="77777777">
        <w:trPr>
          <w:trHeight w:val="815"/>
        </w:trPr>
        <w:tc>
          <w:tcPr>
            <w:tcW w:w="0" w:type="auto"/>
            <w:shd w:val="clear" w:color="auto" w:fill="D9D9D9"/>
          </w:tcPr>
          <w:p w14:paraId="4CC7E71F" w14:textId="77777777" w:rsidR="00CE1D8D" w:rsidRPr="00C4234A" w:rsidRDefault="00CE1D8D" w:rsidP="00C4234A">
            <w:pPr>
              <w:jc w:val="both"/>
              <w:rPr>
                <w:rFonts w:ascii="Times New Roman" w:hAnsi="Times New Roman"/>
                <w:b/>
                <w:sz w:val="20"/>
                <w:szCs w:val="20"/>
              </w:rPr>
            </w:pPr>
            <w:r w:rsidRPr="00C4234A">
              <w:rPr>
                <w:rFonts w:ascii="Times New Roman" w:hAnsi="Times New Roman"/>
                <w:b/>
                <w:sz w:val="20"/>
                <w:szCs w:val="20"/>
              </w:rPr>
              <w:t>Lp.</w:t>
            </w:r>
          </w:p>
        </w:tc>
        <w:tc>
          <w:tcPr>
            <w:tcW w:w="0" w:type="auto"/>
            <w:shd w:val="clear" w:color="auto" w:fill="D9D9D9"/>
          </w:tcPr>
          <w:p w14:paraId="2BFA671B" w14:textId="77777777" w:rsidR="00CE1D8D" w:rsidRPr="00C4234A" w:rsidRDefault="00CE1D8D" w:rsidP="00C4234A">
            <w:pPr>
              <w:jc w:val="center"/>
              <w:rPr>
                <w:rFonts w:ascii="Times New Roman" w:hAnsi="Times New Roman"/>
                <w:b/>
                <w:sz w:val="20"/>
                <w:szCs w:val="20"/>
              </w:rPr>
            </w:pPr>
            <w:r w:rsidRPr="00C4234A">
              <w:rPr>
                <w:rFonts w:ascii="Times New Roman" w:hAnsi="Times New Roman"/>
                <w:b/>
                <w:sz w:val="20"/>
                <w:szCs w:val="20"/>
              </w:rPr>
              <w:t>Imię i nazwisko laureata konkursu *</w:t>
            </w:r>
          </w:p>
        </w:tc>
        <w:tc>
          <w:tcPr>
            <w:tcW w:w="2254" w:type="dxa"/>
            <w:shd w:val="clear" w:color="auto" w:fill="D9D9D9"/>
          </w:tcPr>
          <w:p w14:paraId="40523E4A" w14:textId="77777777" w:rsidR="00CE1D8D" w:rsidRPr="00C4234A" w:rsidRDefault="00CE1D8D" w:rsidP="00C4234A">
            <w:pPr>
              <w:jc w:val="center"/>
              <w:rPr>
                <w:rFonts w:ascii="Times New Roman" w:hAnsi="Times New Roman"/>
                <w:b/>
                <w:sz w:val="20"/>
                <w:szCs w:val="20"/>
              </w:rPr>
            </w:pPr>
            <w:r w:rsidRPr="00C4234A">
              <w:rPr>
                <w:rFonts w:ascii="Times New Roman" w:hAnsi="Times New Roman"/>
                <w:b/>
                <w:sz w:val="20"/>
                <w:szCs w:val="20"/>
              </w:rPr>
              <w:t>Przyznana nagroda - zajęcie miejsca</w:t>
            </w:r>
          </w:p>
        </w:tc>
        <w:tc>
          <w:tcPr>
            <w:tcW w:w="1315" w:type="dxa"/>
            <w:shd w:val="clear" w:color="auto" w:fill="D9D9D9"/>
          </w:tcPr>
          <w:p w14:paraId="2E2C81AA" w14:textId="77777777" w:rsidR="00CE1D8D" w:rsidRPr="00C4234A" w:rsidRDefault="00CE1D8D" w:rsidP="00C4234A">
            <w:pPr>
              <w:jc w:val="center"/>
              <w:rPr>
                <w:rFonts w:ascii="Times New Roman" w:hAnsi="Times New Roman"/>
                <w:b/>
                <w:sz w:val="20"/>
                <w:szCs w:val="20"/>
              </w:rPr>
            </w:pPr>
            <w:r w:rsidRPr="00C4234A">
              <w:rPr>
                <w:rFonts w:ascii="Times New Roman" w:hAnsi="Times New Roman"/>
                <w:b/>
                <w:sz w:val="20"/>
                <w:szCs w:val="20"/>
              </w:rPr>
              <w:t>Data</w:t>
            </w:r>
          </w:p>
        </w:tc>
        <w:tc>
          <w:tcPr>
            <w:tcW w:w="0" w:type="auto"/>
            <w:shd w:val="clear" w:color="auto" w:fill="D9D9D9"/>
          </w:tcPr>
          <w:p w14:paraId="7C7715FE" w14:textId="77777777" w:rsidR="00CE1D8D" w:rsidRPr="00C4234A" w:rsidRDefault="00CE1D8D" w:rsidP="00C4234A">
            <w:pPr>
              <w:jc w:val="center"/>
              <w:rPr>
                <w:rFonts w:ascii="Times New Roman" w:hAnsi="Times New Roman"/>
                <w:b/>
                <w:sz w:val="20"/>
                <w:szCs w:val="20"/>
              </w:rPr>
            </w:pPr>
            <w:r w:rsidRPr="00C4234A">
              <w:rPr>
                <w:rFonts w:ascii="Times New Roman" w:hAnsi="Times New Roman"/>
                <w:b/>
                <w:sz w:val="20"/>
                <w:szCs w:val="20"/>
              </w:rPr>
              <w:t>Podpis odbiorcy/ potwierdzenie nadania przesyłki</w:t>
            </w:r>
          </w:p>
          <w:p w14:paraId="7F93BD29" w14:textId="77777777" w:rsidR="00CE1D8D" w:rsidRPr="00C4234A" w:rsidRDefault="00CE1D8D" w:rsidP="00C4234A">
            <w:pPr>
              <w:jc w:val="center"/>
              <w:rPr>
                <w:rFonts w:ascii="Times New Roman" w:hAnsi="Times New Roman"/>
                <w:b/>
                <w:sz w:val="20"/>
                <w:szCs w:val="20"/>
              </w:rPr>
            </w:pPr>
          </w:p>
        </w:tc>
      </w:tr>
      <w:tr w:rsidR="00CE1D8D" w:rsidRPr="00BC4695" w14:paraId="0FCF9AF6" w14:textId="77777777">
        <w:trPr>
          <w:trHeight w:val="969"/>
        </w:trPr>
        <w:tc>
          <w:tcPr>
            <w:tcW w:w="0" w:type="auto"/>
          </w:tcPr>
          <w:p w14:paraId="09C35E8E" w14:textId="77777777" w:rsidR="00CE1D8D" w:rsidRPr="00C4234A" w:rsidRDefault="00CE1D8D" w:rsidP="00C4234A">
            <w:pPr>
              <w:spacing w:line="240" w:lineRule="auto"/>
              <w:rPr>
                <w:rFonts w:ascii="Times New Roman" w:hAnsi="Times New Roman"/>
                <w:sz w:val="20"/>
                <w:szCs w:val="20"/>
              </w:rPr>
            </w:pPr>
          </w:p>
          <w:p w14:paraId="270F2C61" w14:textId="77777777" w:rsidR="00CE1D8D" w:rsidRPr="00C4234A" w:rsidRDefault="00CE1D8D" w:rsidP="00C4234A">
            <w:pPr>
              <w:spacing w:line="240" w:lineRule="auto"/>
              <w:rPr>
                <w:rFonts w:ascii="Times New Roman" w:hAnsi="Times New Roman"/>
                <w:sz w:val="20"/>
                <w:szCs w:val="20"/>
              </w:rPr>
            </w:pPr>
            <w:r w:rsidRPr="00C4234A">
              <w:rPr>
                <w:rFonts w:ascii="Times New Roman" w:hAnsi="Times New Roman"/>
                <w:sz w:val="20"/>
                <w:szCs w:val="20"/>
              </w:rPr>
              <w:t>1.</w:t>
            </w:r>
          </w:p>
          <w:p w14:paraId="0C2640F6" w14:textId="77777777" w:rsidR="00CE1D8D" w:rsidRPr="00C4234A" w:rsidRDefault="00CE1D8D" w:rsidP="00C4234A">
            <w:pPr>
              <w:spacing w:line="240" w:lineRule="auto"/>
              <w:rPr>
                <w:rFonts w:ascii="Times New Roman" w:hAnsi="Times New Roman"/>
                <w:sz w:val="20"/>
                <w:szCs w:val="20"/>
              </w:rPr>
            </w:pPr>
          </w:p>
        </w:tc>
        <w:tc>
          <w:tcPr>
            <w:tcW w:w="0" w:type="auto"/>
          </w:tcPr>
          <w:p w14:paraId="3296C7ED" w14:textId="77777777" w:rsidR="00CE1D8D" w:rsidRPr="00C4234A" w:rsidRDefault="00CE1D8D" w:rsidP="00C4234A">
            <w:pPr>
              <w:jc w:val="both"/>
              <w:rPr>
                <w:rFonts w:ascii="Times New Roman" w:hAnsi="Times New Roman"/>
                <w:sz w:val="20"/>
                <w:szCs w:val="20"/>
              </w:rPr>
            </w:pPr>
          </w:p>
          <w:p w14:paraId="5D80AF87" w14:textId="77777777" w:rsidR="00CE1D8D" w:rsidRPr="00C4234A" w:rsidRDefault="00CE1D8D" w:rsidP="00C4234A">
            <w:pPr>
              <w:jc w:val="both"/>
              <w:rPr>
                <w:rFonts w:ascii="Times New Roman" w:hAnsi="Times New Roman"/>
                <w:sz w:val="20"/>
                <w:szCs w:val="20"/>
              </w:rPr>
            </w:pPr>
          </w:p>
          <w:p w14:paraId="2CDAC57B" w14:textId="77777777" w:rsidR="00CE1D8D" w:rsidRPr="00C4234A" w:rsidRDefault="00CE1D8D" w:rsidP="00C4234A">
            <w:pPr>
              <w:jc w:val="both"/>
              <w:rPr>
                <w:rFonts w:ascii="Times New Roman" w:hAnsi="Times New Roman"/>
                <w:sz w:val="20"/>
                <w:szCs w:val="20"/>
              </w:rPr>
            </w:pPr>
          </w:p>
        </w:tc>
        <w:tc>
          <w:tcPr>
            <w:tcW w:w="2254" w:type="dxa"/>
          </w:tcPr>
          <w:p w14:paraId="5FD6C7B0" w14:textId="77777777" w:rsidR="00CE1D8D" w:rsidRPr="00C4234A" w:rsidRDefault="00CE1D8D" w:rsidP="00C4234A">
            <w:pPr>
              <w:rPr>
                <w:rFonts w:ascii="Times New Roman" w:hAnsi="Times New Roman"/>
                <w:sz w:val="20"/>
                <w:szCs w:val="20"/>
              </w:rPr>
            </w:pPr>
          </w:p>
        </w:tc>
        <w:tc>
          <w:tcPr>
            <w:tcW w:w="1315" w:type="dxa"/>
          </w:tcPr>
          <w:p w14:paraId="4DB79A21" w14:textId="77777777" w:rsidR="00CE1D8D" w:rsidRPr="00C4234A" w:rsidRDefault="00CE1D8D" w:rsidP="00C4234A">
            <w:pPr>
              <w:jc w:val="both"/>
              <w:rPr>
                <w:rFonts w:ascii="Times New Roman" w:hAnsi="Times New Roman"/>
                <w:sz w:val="20"/>
                <w:szCs w:val="20"/>
              </w:rPr>
            </w:pPr>
          </w:p>
        </w:tc>
        <w:tc>
          <w:tcPr>
            <w:tcW w:w="0" w:type="auto"/>
          </w:tcPr>
          <w:p w14:paraId="17A0D31C" w14:textId="77777777" w:rsidR="00CE1D8D" w:rsidRPr="00C4234A" w:rsidRDefault="00CE1D8D" w:rsidP="00C4234A">
            <w:pPr>
              <w:jc w:val="both"/>
              <w:rPr>
                <w:rFonts w:ascii="Times New Roman" w:hAnsi="Times New Roman"/>
                <w:sz w:val="20"/>
                <w:szCs w:val="20"/>
              </w:rPr>
            </w:pPr>
          </w:p>
        </w:tc>
      </w:tr>
      <w:tr w:rsidR="00CE1D8D" w:rsidRPr="00BC4695" w14:paraId="6DCDA34E" w14:textId="77777777">
        <w:trPr>
          <w:trHeight w:val="932"/>
        </w:trPr>
        <w:tc>
          <w:tcPr>
            <w:tcW w:w="0" w:type="auto"/>
          </w:tcPr>
          <w:p w14:paraId="2A789547" w14:textId="77777777" w:rsidR="00CE1D8D" w:rsidRPr="00C4234A" w:rsidRDefault="00CE1D8D" w:rsidP="00C4234A">
            <w:pPr>
              <w:jc w:val="both"/>
              <w:rPr>
                <w:rFonts w:ascii="Times New Roman" w:hAnsi="Times New Roman"/>
                <w:sz w:val="20"/>
                <w:szCs w:val="20"/>
              </w:rPr>
            </w:pPr>
          </w:p>
          <w:p w14:paraId="6F038A53"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2.</w:t>
            </w:r>
          </w:p>
          <w:p w14:paraId="75DE8191" w14:textId="77777777" w:rsidR="00CE1D8D" w:rsidRPr="00C4234A" w:rsidRDefault="00CE1D8D" w:rsidP="00C4234A">
            <w:pPr>
              <w:jc w:val="both"/>
              <w:rPr>
                <w:rFonts w:ascii="Times New Roman" w:hAnsi="Times New Roman"/>
                <w:sz w:val="20"/>
                <w:szCs w:val="20"/>
              </w:rPr>
            </w:pPr>
          </w:p>
        </w:tc>
        <w:tc>
          <w:tcPr>
            <w:tcW w:w="0" w:type="auto"/>
          </w:tcPr>
          <w:p w14:paraId="741D9BC6" w14:textId="77777777" w:rsidR="00CE1D8D" w:rsidRPr="00C4234A" w:rsidRDefault="00CE1D8D" w:rsidP="00C4234A">
            <w:pPr>
              <w:jc w:val="both"/>
              <w:rPr>
                <w:rFonts w:ascii="Times New Roman" w:hAnsi="Times New Roman"/>
                <w:sz w:val="20"/>
                <w:szCs w:val="20"/>
              </w:rPr>
            </w:pPr>
          </w:p>
          <w:p w14:paraId="2EEDDDC3" w14:textId="77777777" w:rsidR="00CE1D8D" w:rsidRPr="00C4234A" w:rsidRDefault="00CE1D8D" w:rsidP="00C4234A">
            <w:pPr>
              <w:jc w:val="both"/>
              <w:rPr>
                <w:rFonts w:ascii="Times New Roman" w:hAnsi="Times New Roman"/>
                <w:sz w:val="20"/>
                <w:szCs w:val="20"/>
              </w:rPr>
            </w:pPr>
          </w:p>
        </w:tc>
        <w:tc>
          <w:tcPr>
            <w:tcW w:w="2254" w:type="dxa"/>
          </w:tcPr>
          <w:p w14:paraId="76614BCB" w14:textId="77777777" w:rsidR="00CE1D8D" w:rsidRPr="00C4234A" w:rsidRDefault="00CE1D8D" w:rsidP="00C4234A">
            <w:pPr>
              <w:jc w:val="both"/>
              <w:rPr>
                <w:rFonts w:ascii="Times New Roman" w:hAnsi="Times New Roman"/>
                <w:sz w:val="20"/>
                <w:szCs w:val="20"/>
              </w:rPr>
            </w:pPr>
          </w:p>
          <w:p w14:paraId="0DA58F4E" w14:textId="77777777" w:rsidR="00CE1D8D" w:rsidRPr="00C4234A" w:rsidRDefault="00CE1D8D" w:rsidP="00C4234A">
            <w:pPr>
              <w:rPr>
                <w:rFonts w:ascii="Times New Roman" w:hAnsi="Times New Roman"/>
                <w:sz w:val="20"/>
                <w:szCs w:val="20"/>
              </w:rPr>
            </w:pPr>
          </w:p>
        </w:tc>
        <w:tc>
          <w:tcPr>
            <w:tcW w:w="1315" w:type="dxa"/>
          </w:tcPr>
          <w:p w14:paraId="23774DD3" w14:textId="77777777" w:rsidR="00CE1D8D" w:rsidRPr="00C4234A" w:rsidRDefault="00CE1D8D" w:rsidP="00C4234A">
            <w:pPr>
              <w:jc w:val="both"/>
              <w:rPr>
                <w:sz w:val="20"/>
                <w:szCs w:val="20"/>
              </w:rPr>
            </w:pPr>
          </w:p>
        </w:tc>
        <w:tc>
          <w:tcPr>
            <w:tcW w:w="0" w:type="auto"/>
          </w:tcPr>
          <w:p w14:paraId="32F14AC1" w14:textId="77777777" w:rsidR="00CE1D8D" w:rsidRPr="00C4234A" w:rsidRDefault="00CE1D8D" w:rsidP="00C4234A">
            <w:pPr>
              <w:jc w:val="both"/>
              <w:rPr>
                <w:rFonts w:ascii="Times New Roman" w:hAnsi="Times New Roman"/>
                <w:sz w:val="20"/>
                <w:szCs w:val="20"/>
              </w:rPr>
            </w:pPr>
          </w:p>
        </w:tc>
      </w:tr>
      <w:tr w:rsidR="00CE1D8D" w:rsidRPr="00BC4695" w14:paraId="42DA3B89" w14:textId="77777777">
        <w:trPr>
          <w:trHeight w:val="907"/>
        </w:trPr>
        <w:tc>
          <w:tcPr>
            <w:tcW w:w="0" w:type="auto"/>
          </w:tcPr>
          <w:p w14:paraId="04FED556" w14:textId="77777777" w:rsidR="00CE1D8D" w:rsidRPr="00C4234A" w:rsidRDefault="00CE1D8D" w:rsidP="00C4234A">
            <w:pPr>
              <w:jc w:val="both"/>
              <w:rPr>
                <w:rFonts w:ascii="Times New Roman" w:hAnsi="Times New Roman"/>
                <w:sz w:val="20"/>
                <w:szCs w:val="20"/>
              </w:rPr>
            </w:pPr>
            <w:bookmarkStart w:id="11" w:name="_Hlk35348343"/>
          </w:p>
          <w:p w14:paraId="3F4AEA3B"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3.</w:t>
            </w:r>
          </w:p>
          <w:p w14:paraId="3808B6CC" w14:textId="77777777" w:rsidR="00CE1D8D" w:rsidRPr="00C4234A" w:rsidRDefault="00CE1D8D" w:rsidP="00C4234A">
            <w:pPr>
              <w:jc w:val="both"/>
              <w:rPr>
                <w:rFonts w:ascii="Times New Roman" w:hAnsi="Times New Roman"/>
                <w:sz w:val="20"/>
                <w:szCs w:val="20"/>
              </w:rPr>
            </w:pPr>
          </w:p>
        </w:tc>
        <w:tc>
          <w:tcPr>
            <w:tcW w:w="0" w:type="auto"/>
          </w:tcPr>
          <w:p w14:paraId="41597006" w14:textId="77777777" w:rsidR="00CE1D8D" w:rsidRPr="00C4234A" w:rsidRDefault="00CE1D8D" w:rsidP="00C4234A">
            <w:pPr>
              <w:jc w:val="both"/>
              <w:rPr>
                <w:rFonts w:ascii="Times New Roman" w:hAnsi="Times New Roman"/>
                <w:sz w:val="20"/>
                <w:szCs w:val="20"/>
              </w:rPr>
            </w:pPr>
          </w:p>
          <w:p w14:paraId="1F2B6DB3" w14:textId="77777777" w:rsidR="00CE1D8D" w:rsidRPr="00C4234A" w:rsidRDefault="00CE1D8D" w:rsidP="00C4234A">
            <w:pPr>
              <w:jc w:val="both"/>
              <w:rPr>
                <w:rFonts w:ascii="Times New Roman" w:hAnsi="Times New Roman"/>
                <w:sz w:val="20"/>
                <w:szCs w:val="20"/>
              </w:rPr>
            </w:pPr>
          </w:p>
        </w:tc>
        <w:tc>
          <w:tcPr>
            <w:tcW w:w="2254" w:type="dxa"/>
          </w:tcPr>
          <w:p w14:paraId="601C257F" w14:textId="77777777" w:rsidR="00CE1D8D" w:rsidRPr="00C4234A" w:rsidRDefault="00CE1D8D" w:rsidP="00C4234A">
            <w:pPr>
              <w:jc w:val="both"/>
              <w:rPr>
                <w:rFonts w:ascii="Times New Roman" w:hAnsi="Times New Roman"/>
                <w:sz w:val="20"/>
                <w:szCs w:val="20"/>
              </w:rPr>
            </w:pPr>
          </w:p>
          <w:p w14:paraId="32D75F31" w14:textId="77777777" w:rsidR="00CE1D8D" w:rsidRPr="00C4234A" w:rsidRDefault="00CE1D8D" w:rsidP="00C4234A">
            <w:pPr>
              <w:jc w:val="center"/>
              <w:rPr>
                <w:rFonts w:ascii="Times New Roman" w:hAnsi="Times New Roman"/>
                <w:sz w:val="20"/>
                <w:szCs w:val="20"/>
              </w:rPr>
            </w:pPr>
          </w:p>
        </w:tc>
        <w:tc>
          <w:tcPr>
            <w:tcW w:w="1315" w:type="dxa"/>
          </w:tcPr>
          <w:p w14:paraId="0B6B9D6A" w14:textId="77777777" w:rsidR="00CE1D8D" w:rsidRPr="00C4234A" w:rsidRDefault="00CE1D8D" w:rsidP="00C4234A">
            <w:pPr>
              <w:jc w:val="both"/>
              <w:rPr>
                <w:rFonts w:ascii="Times New Roman" w:hAnsi="Times New Roman"/>
                <w:sz w:val="20"/>
                <w:szCs w:val="20"/>
              </w:rPr>
            </w:pPr>
          </w:p>
        </w:tc>
        <w:tc>
          <w:tcPr>
            <w:tcW w:w="0" w:type="auto"/>
          </w:tcPr>
          <w:p w14:paraId="3A82B157" w14:textId="77777777" w:rsidR="00CE1D8D" w:rsidRPr="00C4234A" w:rsidRDefault="00CE1D8D" w:rsidP="00C4234A">
            <w:pPr>
              <w:jc w:val="both"/>
              <w:rPr>
                <w:rFonts w:ascii="Times New Roman" w:hAnsi="Times New Roman"/>
                <w:sz w:val="20"/>
                <w:szCs w:val="20"/>
              </w:rPr>
            </w:pPr>
          </w:p>
        </w:tc>
      </w:tr>
      <w:tr w:rsidR="00CE1D8D" w:rsidRPr="00BC4695" w14:paraId="25B77A3D" w14:textId="77777777">
        <w:trPr>
          <w:trHeight w:val="883"/>
        </w:trPr>
        <w:tc>
          <w:tcPr>
            <w:tcW w:w="0" w:type="auto"/>
          </w:tcPr>
          <w:p w14:paraId="492AC3F2"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4.</w:t>
            </w:r>
          </w:p>
        </w:tc>
        <w:tc>
          <w:tcPr>
            <w:tcW w:w="0" w:type="auto"/>
          </w:tcPr>
          <w:p w14:paraId="08ABF834" w14:textId="77777777" w:rsidR="00CE1D8D" w:rsidRPr="00C4234A" w:rsidRDefault="00CE1D8D" w:rsidP="00C4234A">
            <w:pPr>
              <w:jc w:val="both"/>
              <w:rPr>
                <w:rFonts w:ascii="Times New Roman" w:hAnsi="Times New Roman"/>
                <w:sz w:val="20"/>
                <w:szCs w:val="20"/>
              </w:rPr>
            </w:pPr>
          </w:p>
        </w:tc>
        <w:tc>
          <w:tcPr>
            <w:tcW w:w="2254" w:type="dxa"/>
          </w:tcPr>
          <w:p w14:paraId="485D9BD6" w14:textId="77777777" w:rsidR="00CE1D8D" w:rsidRPr="00C4234A" w:rsidRDefault="00CE1D8D" w:rsidP="00C4234A">
            <w:pPr>
              <w:jc w:val="both"/>
              <w:rPr>
                <w:rFonts w:ascii="Times New Roman" w:hAnsi="Times New Roman"/>
                <w:sz w:val="20"/>
                <w:szCs w:val="20"/>
              </w:rPr>
            </w:pPr>
          </w:p>
        </w:tc>
        <w:tc>
          <w:tcPr>
            <w:tcW w:w="1315" w:type="dxa"/>
          </w:tcPr>
          <w:p w14:paraId="4A303C61" w14:textId="77777777" w:rsidR="00CE1D8D" w:rsidRPr="00C4234A" w:rsidRDefault="00CE1D8D" w:rsidP="00C4234A">
            <w:pPr>
              <w:jc w:val="both"/>
              <w:rPr>
                <w:rFonts w:ascii="Times New Roman" w:hAnsi="Times New Roman"/>
                <w:sz w:val="20"/>
                <w:szCs w:val="20"/>
              </w:rPr>
            </w:pPr>
          </w:p>
        </w:tc>
        <w:tc>
          <w:tcPr>
            <w:tcW w:w="0" w:type="auto"/>
          </w:tcPr>
          <w:p w14:paraId="378934B3" w14:textId="77777777" w:rsidR="00CE1D8D" w:rsidRPr="00C4234A" w:rsidRDefault="00CE1D8D" w:rsidP="00C4234A">
            <w:pPr>
              <w:jc w:val="both"/>
              <w:rPr>
                <w:rFonts w:ascii="Times New Roman" w:hAnsi="Times New Roman"/>
                <w:sz w:val="20"/>
                <w:szCs w:val="20"/>
              </w:rPr>
            </w:pPr>
          </w:p>
        </w:tc>
      </w:tr>
      <w:tr w:rsidR="00CE1D8D" w:rsidRPr="00BC4695" w14:paraId="794FDF47" w14:textId="77777777">
        <w:trPr>
          <w:trHeight w:val="985"/>
        </w:trPr>
        <w:tc>
          <w:tcPr>
            <w:tcW w:w="0" w:type="auto"/>
          </w:tcPr>
          <w:p w14:paraId="0AD94D61"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5.</w:t>
            </w:r>
          </w:p>
        </w:tc>
        <w:tc>
          <w:tcPr>
            <w:tcW w:w="0" w:type="auto"/>
          </w:tcPr>
          <w:p w14:paraId="4D7A4633" w14:textId="77777777" w:rsidR="00CE1D8D" w:rsidRPr="00C4234A" w:rsidRDefault="00CE1D8D" w:rsidP="00C4234A">
            <w:pPr>
              <w:jc w:val="both"/>
              <w:rPr>
                <w:rFonts w:ascii="Times New Roman" w:hAnsi="Times New Roman"/>
                <w:sz w:val="20"/>
                <w:szCs w:val="20"/>
              </w:rPr>
            </w:pPr>
          </w:p>
        </w:tc>
        <w:tc>
          <w:tcPr>
            <w:tcW w:w="2254" w:type="dxa"/>
          </w:tcPr>
          <w:p w14:paraId="66E3E2B3" w14:textId="77777777" w:rsidR="00CE1D8D" w:rsidRPr="00C4234A" w:rsidRDefault="00CE1D8D" w:rsidP="00C4234A">
            <w:pPr>
              <w:jc w:val="both"/>
              <w:rPr>
                <w:rFonts w:ascii="Times New Roman" w:hAnsi="Times New Roman"/>
                <w:sz w:val="20"/>
                <w:szCs w:val="20"/>
              </w:rPr>
            </w:pPr>
          </w:p>
        </w:tc>
        <w:tc>
          <w:tcPr>
            <w:tcW w:w="1315" w:type="dxa"/>
          </w:tcPr>
          <w:p w14:paraId="4F7CD481" w14:textId="77777777" w:rsidR="00CE1D8D" w:rsidRPr="00C4234A" w:rsidRDefault="00CE1D8D" w:rsidP="00C4234A">
            <w:pPr>
              <w:jc w:val="both"/>
              <w:rPr>
                <w:rFonts w:ascii="Times New Roman" w:hAnsi="Times New Roman"/>
                <w:sz w:val="20"/>
                <w:szCs w:val="20"/>
              </w:rPr>
            </w:pPr>
          </w:p>
        </w:tc>
        <w:tc>
          <w:tcPr>
            <w:tcW w:w="0" w:type="auto"/>
          </w:tcPr>
          <w:p w14:paraId="02F12CC9" w14:textId="77777777" w:rsidR="00CE1D8D" w:rsidRPr="00C4234A" w:rsidRDefault="00CE1D8D" w:rsidP="00C4234A">
            <w:pPr>
              <w:jc w:val="both"/>
              <w:rPr>
                <w:rFonts w:ascii="Times New Roman" w:hAnsi="Times New Roman"/>
                <w:sz w:val="20"/>
                <w:szCs w:val="20"/>
              </w:rPr>
            </w:pPr>
          </w:p>
        </w:tc>
      </w:tr>
      <w:tr w:rsidR="00CE1D8D" w:rsidRPr="00BC4695" w14:paraId="040BA2E7" w14:textId="77777777">
        <w:trPr>
          <w:trHeight w:val="985"/>
        </w:trPr>
        <w:tc>
          <w:tcPr>
            <w:tcW w:w="0" w:type="auto"/>
          </w:tcPr>
          <w:p w14:paraId="083592D8"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6.</w:t>
            </w:r>
          </w:p>
        </w:tc>
        <w:tc>
          <w:tcPr>
            <w:tcW w:w="0" w:type="auto"/>
          </w:tcPr>
          <w:p w14:paraId="0A4F302E" w14:textId="77777777" w:rsidR="00CE1D8D" w:rsidRPr="00C4234A" w:rsidRDefault="00CE1D8D" w:rsidP="00C4234A">
            <w:pPr>
              <w:jc w:val="both"/>
              <w:rPr>
                <w:rFonts w:ascii="Times New Roman" w:hAnsi="Times New Roman"/>
                <w:sz w:val="20"/>
                <w:szCs w:val="20"/>
              </w:rPr>
            </w:pPr>
          </w:p>
        </w:tc>
        <w:tc>
          <w:tcPr>
            <w:tcW w:w="2254" w:type="dxa"/>
          </w:tcPr>
          <w:p w14:paraId="1AF801AC" w14:textId="77777777" w:rsidR="00CE1D8D" w:rsidRPr="00C4234A" w:rsidRDefault="00CE1D8D" w:rsidP="00C4234A">
            <w:pPr>
              <w:jc w:val="both"/>
              <w:rPr>
                <w:rFonts w:ascii="Times New Roman" w:hAnsi="Times New Roman"/>
                <w:sz w:val="20"/>
                <w:szCs w:val="20"/>
              </w:rPr>
            </w:pPr>
          </w:p>
        </w:tc>
        <w:tc>
          <w:tcPr>
            <w:tcW w:w="1315" w:type="dxa"/>
          </w:tcPr>
          <w:p w14:paraId="3764D65D" w14:textId="77777777" w:rsidR="00CE1D8D" w:rsidRPr="00C4234A" w:rsidRDefault="00CE1D8D" w:rsidP="00C4234A">
            <w:pPr>
              <w:jc w:val="both"/>
              <w:rPr>
                <w:rFonts w:ascii="Times New Roman" w:hAnsi="Times New Roman"/>
                <w:sz w:val="20"/>
                <w:szCs w:val="20"/>
              </w:rPr>
            </w:pPr>
          </w:p>
        </w:tc>
        <w:tc>
          <w:tcPr>
            <w:tcW w:w="0" w:type="auto"/>
          </w:tcPr>
          <w:p w14:paraId="32806E13" w14:textId="77777777" w:rsidR="00CE1D8D" w:rsidRPr="00C4234A" w:rsidRDefault="00CE1D8D" w:rsidP="00C4234A">
            <w:pPr>
              <w:jc w:val="both"/>
              <w:rPr>
                <w:rFonts w:ascii="Times New Roman" w:hAnsi="Times New Roman"/>
                <w:sz w:val="20"/>
                <w:szCs w:val="20"/>
              </w:rPr>
            </w:pPr>
          </w:p>
        </w:tc>
      </w:tr>
      <w:tr w:rsidR="00CE1D8D" w:rsidRPr="00BC4695" w14:paraId="1C746238" w14:textId="77777777">
        <w:trPr>
          <w:trHeight w:val="967"/>
        </w:trPr>
        <w:tc>
          <w:tcPr>
            <w:tcW w:w="0" w:type="auto"/>
          </w:tcPr>
          <w:p w14:paraId="4D751CC8"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7.</w:t>
            </w:r>
          </w:p>
        </w:tc>
        <w:tc>
          <w:tcPr>
            <w:tcW w:w="0" w:type="auto"/>
          </w:tcPr>
          <w:p w14:paraId="20DE0C96" w14:textId="77777777" w:rsidR="00CE1D8D" w:rsidRPr="00C4234A" w:rsidRDefault="00CE1D8D" w:rsidP="00C4234A">
            <w:pPr>
              <w:jc w:val="both"/>
              <w:rPr>
                <w:rFonts w:ascii="Times New Roman" w:hAnsi="Times New Roman"/>
                <w:sz w:val="20"/>
                <w:szCs w:val="20"/>
              </w:rPr>
            </w:pPr>
          </w:p>
        </w:tc>
        <w:tc>
          <w:tcPr>
            <w:tcW w:w="2254" w:type="dxa"/>
          </w:tcPr>
          <w:p w14:paraId="01958780" w14:textId="77777777" w:rsidR="00CE1D8D" w:rsidRPr="00C4234A" w:rsidRDefault="00CE1D8D" w:rsidP="00C4234A">
            <w:pPr>
              <w:jc w:val="both"/>
              <w:rPr>
                <w:rFonts w:ascii="Times New Roman" w:hAnsi="Times New Roman"/>
                <w:sz w:val="20"/>
                <w:szCs w:val="20"/>
              </w:rPr>
            </w:pPr>
          </w:p>
        </w:tc>
        <w:tc>
          <w:tcPr>
            <w:tcW w:w="1315" w:type="dxa"/>
          </w:tcPr>
          <w:p w14:paraId="607BE508" w14:textId="77777777" w:rsidR="00CE1D8D" w:rsidRPr="00C4234A" w:rsidRDefault="00CE1D8D" w:rsidP="00C4234A">
            <w:pPr>
              <w:jc w:val="both"/>
              <w:rPr>
                <w:rFonts w:ascii="Times New Roman" w:hAnsi="Times New Roman"/>
                <w:sz w:val="20"/>
                <w:szCs w:val="20"/>
              </w:rPr>
            </w:pPr>
          </w:p>
        </w:tc>
        <w:tc>
          <w:tcPr>
            <w:tcW w:w="0" w:type="auto"/>
          </w:tcPr>
          <w:p w14:paraId="0C0E5235" w14:textId="77777777" w:rsidR="00CE1D8D" w:rsidRPr="00C4234A" w:rsidRDefault="00CE1D8D" w:rsidP="00C4234A">
            <w:pPr>
              <w:jc w:val="both"/>
              <w:rPr>
                <w:rFonts w:ascii="Times New Roman" w:hAnsi="Times New Roman"/>
                <w:sz w:val="20"/>
                <w:szCs w:val="20"/>
              </w:rPr>
            </w:pPr>
          </w:p>
        </w:tc>
      </w:tr>
      <w:tr w:rsidR="00CE1D8D" w:rsidRPr="00BC4695" w14:paraId="1E6D5036" w14:textId="77777777">
        <w:trPr>
          <w:trHeight w:val="696"/>
        </w:trPr>
        <w:tc>
          <w:tcPr>
            <w:tcW w:w="0" w:type="auto"/>
          </w:tcPr>
          <w:p w14:paraId="37E8C334"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8.</w:t>
            </w:r>
          </w:p>
          <w:p w14:paraId="779578F4" w14:textId="77777777" w:rsidR="00CE1D8D" w:rsidRPr="00C4234A" w:rsidRDefault="00CE1D8D" w:rsidP="00C4234A">
            <w:pPr>
              <w:jc w:val="both"/>
              <w:rPr>
                <w:rFonts w:ascii="Times New Roman" w:hAnsi="Times New Roman"/>
                <w:sz w:val="20"/>
                <w:szCs w:val="20"/>
              </w:rPr>
            </w:pPr>
          </w:p>
        </w:tc>
        <w:tc>
          <w:tcPr>
            <w:tcW w:w="0" w:type="auto"/>
          </w:tcPr>
          <w:p w14:paraId="3C4E2B64" w14:textId="77777777" w:rsidR="00CE1D8D" w:rsidRPr="00C4234A" w:rsidRDefault="00CE1D8D" w:rsidP="00C4234A">
            <w:pPr>
              <w:jc w:val="both"/>
              <w:rPr>
                <w:rFonts w:ascii="Times New Roman" w:hAnsi="Times New Roman"/>
                <w:sz w:val="20"/>
                <w:szCs w:val="20"/>
              </w:rPr>
            </w:pPr>
          </w:p>
          <w:p w14:paraId="1DE373D2" w14:textId="77777777" w:rsidR="00CE1D8D" w:rsidRPr="00C4234A" w:rsidRDefault="00CE1D8D" w:rsidP="00C4234A">
            <w:pPr>
              <w:jc w:val="both"/>
              <w:rPr>
                <w:rFonts w:ascii="Times New Roman" w:hAnsi="Times New Roman"/>
                <w:sz w:val="20"/>
                <w:szCs w:val="20"/>
              </w:rPr>
            </w:pPr>
          </w:p>
        </w:tc>
        <w:tc>
          <w:tcPr>
            <w:tcW w:w="2254" w:type="dxa"/>
          </w:tcPr>
          <w:p w14:paraId="39DF069F" w14:textId="77777777" w:rsidR="00CE1D8D" w:rsidRPr="00C4234A" w:rsidRDefault="00CE1D8D" w:rsidP="00C4234A">
            <w:pPr>
              <w:jc w:val="both"/>
              <w:rPr>
                <w:rFonts w:ascii="Times New Roman" w:hAnsi="Times New Roman"/>
                <w:sz w:val="20"/>
                <w:szCs w:val="20"/>
              </w:rPr>
            </w:pPr>
          </w:p>
          <w:p w14:paraId="3C0DD89B" w14:textId="77777777" w:rsidR="00CE1D8D" w:rsidRPr="00C4234A" w:rsidRDefault="00CE1D8D" w:rsidP="00C4234A">
            <w:pPr>
              <w:rPr>
                <w:rFonts w:ascii="Times New Roman" w:hAnsi="Times New Roman"/>
                <w:sz w:val="20"/>
                <w:szCs w:val="20"/>
              </w:rPr>
            </w:pPr>
          </w:p>
        </w:tc>
        <w:tc>
          <w:tcPr>
            <w:tcW w:w="1315" w:type="dxa"/>
          </w:tcPr>
          <w:p w14:paraId="7A3B79C9" w14:textId="77777777" w:rsidR="00CE1D8D" w:rsidRPr="00C4234A" w:rsidRDefault="00CE1D8D" w:rsidP="00C4234A">
            <w:pPr>
              <w:jc w:val="both"/>
              <w:rPr>
                <w:rFonts w:ascii="Times New Roman" w:hAnsi="Times New Roman"/>
                <w:sz w:val="20"/>
                <w:szCs w:val="20"/>
              </w:rPr>
            </w:pPr>
          </w:p>
          <w:p w14:paraId="56BC1F29" w14:textId="77777777" w:rsidR="00CE1D8D" w:rsidRPr="00C4234A" w:rsidRDefault="00CE1D8D" w:rsidP="00C4234A">
            <w:pPr>
              <w:jc w:val="both"/>
              <w:rPr>
                <w:rFonts w:ascii="Times New Roman" w:hAnsi="Times New Roman"/>
                <w:sz w:val="20"/>
                <w:szCs w:val="20"/>
              </w:rPr>
            </w:pPr>
          </w:p>
          <w:p w14:paraId="0A044D93" w14:textId="77777777" w:rsidR="00CE1D8D" w:rsidRPr="00C4234A" w:rsidRDefault="00CE1D8D" w:rsidP="00C4234A">
            <w:pPr>
              <w:jc w:val="both"/>
              <w:rPr>
                <w:rFonts w:ascii="Times New Roman" w:hAnsi="Times New Roman"/>
                <w:sz w:val="20"/>
                <w:szCs w:val="20"/>
              </w:rPr>
            </w:pPr>
          </w:p>
        </w:tc>
        <w:tc>
          <w:tcPr>
            <w:tcW w:w="0" w:type="auto"/>
          </w:tcPr>
          <w:p w14:paraId="6220C689" w14:textId="77777777" w:rsidR="00CE1D8D" w:rsidRPr="00C4234A" w:rsidRDefault="00CE1D8D" w:rsidP="00C4234A">
            <w:pPr>
              <w:jc w:val="both"/>
              <w:rPr>
                <w:rFonts w:ascii="Times New Roman" w:hAnsi="Times New Roman"/>
                <w:sz w:val="20"/>
                <w:szCs w:val="20"/>
              </w:rPr>
            </w:pPr>
          </w:p>
        </w:tc>
      </w:tr>
      <w:tr w:rsidR="00CE1D8D" w:rsidRPr="00BC4695" w14:paraId="6C5537A6" w14:textId="77777777">
        <w:trPr>
          <w:trHeight w:val="748"/>
        </w:trPr>
        <w:tc>
          <w:tcPr>
            <w:tcW w:w="0" w:type="auto"/>
          </w:tcPr>
          <w:p w14:paraId="62AAE44F" w14:textId="77777777" w:rsidR="00CE1D8D" w:rsidRPr="00C4234A" w:rsidRDefault="00CE1D8D" w:rsidP="00C4234A">
            <w:pPr>
              <w:jc w:val="both"/>
              <w:rPr>
                <w:rFonts w:ascii="Times New Roman" w:hAnsi="Times New Roman"/>
                <w:sz w:val="20"/>
                <w:szCs w:val="20"/>
              </w:rPr>
            </w:pPr>
            <w:r w:rsidRPr="00C4234A">
              <w:rPr>
                <w:rFonts w:ascii="Times New Roman" w:hAnsi="Times New Roman"/>
                <w:sz w:val="20"/>
                <w:szCs w:val="20"/>
              </w:rPr>
              <w:t>9.</w:t>
            </w:r>
          </w:p>
        </w:tc>
        <w:tc>
          <w:tcPr>
            <w:tcW w:w="0" w:type="auto"/>
          </w:tcPr>
          <w:p w14:paraId="5105897C" w14:textId="77777777" w:rsidR="00CE1D8D" w:rsidRPr="00C4234A" w:rsidRDefault="00CE1D8D" w:rsidP="00C4234A">
            <w:pPr>
              <w:jc w:val="both"/>
              <w:rPr>
                <w:rFonts w:ascii="Times New Roman" w:hAnsi="Times New Roman"/>
                <w:sz w:val="20"/>
                <w:szCs w:val="20"/>
              </w:rPr>
            </w:pPr>
          </w:p>
        </w:tc>
        <w:tc>
          <w:tcPr>
            <w:tcW w:w="2254" w:type="dxa"/>
          </w:tcPr>
          <w:p w14:paraId="5C782B45" w14:textId="77777777" w:rsidR="00CE1D8D" w:rsidRPr="00C4234A" w:rsidRDefault="00CE1D8D" w:rsidP="00C4234A">
            <w:pPr>
              <w:jc w:val="right"/>
              <w:rPr>
                <w:rFonts w:ascii="Times New Roman" w:hAnsi="Times New Roman"/>
                <w:sz w:val="20"/>
                <w:szCs w:val="20"/>
              </w:rPr>
            </w:pPr>
          </w:p>
          <w:p w14:paraId="0920CC03" w14:textId="77777777" w:rsidR="00CE1D8D" w:rsidRPr="00C4234A" w:rsidRDefault="00CE1D8D" w:rsidP="00C4234A">
            <w:pPr>
              <w:rPr>
                <w:rFonts w:ascii="Times New Roman" w:hAnsi="Times New Roman"/>
                <w:sz w:val="20"/>
                <w:szCs w:val="20"/>
              </w:rPr>
            </w:pPr>
          </w:p>
        </w:tc>
        <w:tc>
          <w:tcPr>
            <w:tcW w:w="1315" w:type="dxa"/>
          </w:tcPr>
          <w:p w14:paraId="4A3F4FAE" w14:textId="77777777" w:rsidR="00CE1D8D" w:rsidRPr="00C4234A" w:rsidRDefault="00CE1D8D" w:rsidP="00C4234A">
            <w:pPr>
              <w:jc w:val="both"/>
              <w:rPr>
                <w:rFonts w:ascii="Times New Roman" w:hAnsi="Times New Roman"/>
                <w:sz w:val="20"/>
                <w:szCs w:val="20"/>
              </w:rPr>
            </w:pPr>
          </w:p>
          <w:p w14:paraId="79E08FB6" w14:textId="77777777" w:rsidR="00CE1D8D" w:rsidRPr="00C4234A" w:rsidRDefault="00CE1D8D" w:rsidP="00C4234A">
            <w:pPr>
              <w:jc w:val="both"/>
              <w:rPr>
                <w:rFonts w:ascii="Times New Roman" w:hAnsi="Times New Roman"/>
                <w:sz w:val="20"/>
                <w:szCs w:val="20"/>
              </w:rPr>
            </w:pPr>
          </w:p>
          <w:p w14:paraId="36F64097" w14:textId="77777777" w:rsidR="00CE1D8D" w:rsidRPr="00C4234A" w:rsidRDefault="00CE1D8D" w:rsidP="00C4234A">
            <w:pPr>
              <w:jc w:val="both"/>
              <w:rPr>
                <w:rFonts w:ascii="Times New Roman" w:hAnsi="Times New Roman"/>
                <w:sz w:val="20"/>
                <w:szCs w:val="20"/>
              </w:rPr>
            </w:pPr>
          </w:p>
        </w:tc>
        <w:tc>
          <w:tcPr>
            <w:tcW w:w="0" w:type="auto"/>
          </w:tcPr>
          <w:p w14:paraId="2018A3EB" w14:textId="77777777" w:rsidR="00CE1D8D" w:rsidRPr="00C4234A" w:rsidRDefault="00CE1D8D" w:rsidP="00C4234A">
            <w:pPr>
              <w:jc w:val="both"/>
              <w:rPr>
                <w:rFonts w:ascii="Times New Roman" w:hAnsi="Times New Roman"/>
                <w:sz w:val="20"/>
                <w:szCs w:val="20"/>
              </w:rPr>
            </w:pPr>
          </w:p>
        </w:tc>
      </w:tr>
    </w:tbl>
    <w:bookmarkEnd w:id="11"/>
    <w:p w14:paraId="1C44CDDF" w14:textId="77777777" w:rsidR="00CE1D8D" w:rsidRPr="00C4234A" w:rsidRDefault="00CE1D8D" w:rsidP="00C4234A">
      <w:pPr>
        <w:tabs>
          <w:tab w:val="left" w:pos="1596"/>
        </w:tabs>
        <w:jc w:val="both"/>
        <w:rPr>
          <w:rFonts w:ascii="Times New Roman" w:hAnsi="Times New Roman"/>
        </w:rPr>
      </w:pPr>
      <w:r w:rsidRPr="00C4234A">
        <w:rPr>
          <w:rFonts w:ascii="Times New Roman" w:hAnsi="Times New Roman"/>
        </w:rPr>
        <w:t>*Drukowanymi literami</w:t>
      </w:r>
    </w:p>
    <w:p w14:paraId="169AB383" w14:textId="77777777" w:rsidR="00CE1D8D" w:rsidRDefault="00CE1D8D"/>
    <w:sectPr w:rsidR="00CE1D8D" w:rsidSect="00581C97">
      <w:type w:val="continuous"/>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5B7B" w14:textId="77777777" w:rsidR="00CD0B86" w:rsidRDefault="00CD0B86">
      <w:pPr>
        <w:spacing w:after="0" w:line="240" w:lineRule="auto"/>
      </w:pPr>
      <w:r>
        <w:separator/>
      </w:r>
    </w:p>
  </w:endnote>
  <w:endnote w:type="continuationSeparator" w:id="0">
    <w:p w14:paraId="6961F9C7" w14:textId="77777777" w:rsidR="00CD0B86" w:rsidRDefault="00CD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libri"/>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charset w:val="EE"/>
    <w:family w:val="swiss"/>
    <w:pitch w:val="variable"/>
    <w:sig w:usb0="E10022FF" w:usb1="C000E47F" w:usb2="00000029" w:usb3="00000000" w:csb0="000001DF" w:csb1="00000000"/>
  </w:font>
  <w:font w:name="MS Reference Sans Serif">
    <w:charset w:val="EE"/>
    <w:family w:val="swiss"/>
    <w:pitch w:val="variable"/>
    <w:sig w:usb0="20000287" w:usb1="00000000"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mbria">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7C13" w14:textId="77777777" w:rsidR="00CE1D8D" w:rsidRDefault="006F2D73">
    <w:pPr>
      <w:pStyle w:val="Stopka"/>
      <w:jc w:val="right"/>
    </w:pPr>
    <w:r>
      <w:fldChar w:fldCharType="begin"/>
    </w:r>
    <w:r>
      <w:instrText>PAGE   \* MERGEFORMAT</w:instrText>
    </w:r>
    <w:r>
      <w:fldChar w:fldCharType="separate"/>
    </w:r>
    <w:r w:rsidR="00CE1D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03F8" w14:textId="77777777" w:rsidR="00CD0B86" w:rsidRDefault="00CD0B86">
      <w:pPr>
        <w:spacing w:after="0" w:line="240" w:lineRule="auto"/>
      </w:pPr>
      <w:r>
        <w:separator/>
      </w:r>
    </w:p>
  </w:footnote>
  <w:footnote w:type="continuationSeparator" w:id="0">
    <w:p w14:paraId="241553B9" w14:textId="77777777" w:rsidR="00CD0B86" w:rsidRDefault="00CD0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3E83" w14:textId="77777777" w:rsidR="00CE1D8D" w:rsidRDefault="00CD0B86" w:rsidP="003706C5">
    <w:pPr>
      <w:pStyle w:val="Nagwek"/>
      <w:tabs>
        <w:tab w:val="clear" w:pos="4536"/>
        <w:tab w:val="clear" w:pos="9072"/>
        <w:tab w:val="left" w:pos="5364"/>
      </w:tabs>
    </w:pPr>
    <w:r>
      <w:rPr>
        <w:noProof/>
        <w:lang w:eastAsia="pl-PL"/>
      </w:rPr>
      <w:pict w14:anchorId="4AE76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style="position:absolute;margin-left:243pt;margin-top:14.4pt;width:210.2pt;height:40.15pt;z-index:-2;visibility:visible" wrapcoords="3703 0 -77 2000 -77 7600 77 16800 1311 19200 3549 19200 3703 21200 4166 21200 11494 21200 18591 20400 18437 19200 21600 16000 21600 12800 15351 12800 18669 10800 18360 6400 18746 2800 15506 1600 4166 0 3703 0">
          <v:imagedata r:id="rId1" o:title=""/>
          <w10:wrap type="tight"/>
        </v:shape>
      </w:pict>
    </w:r>
    <w:r>
      <w:rPr>
        <w:noProof/>
        <w:lang w:eastAsia="pl-PL"/>
      </w:rPr>
      <w:pict w14:anchorId="2B2BC691">
        <v:shape id="Obraz 2" o:spid="_x0000_s2050" type="#_x0000_t75" style="position:absolute;margin-left:126pt;margin-top:5.95pt;width:44.7pt;height:48.6pt;z-index:-1;visibility:visible" wrapcoords="8640 332 6840 332 1440 4652 0 8308 -360 9637 -360 12295 360 16283 720 17280 6840 21268 8640 21268 12960 21268 14760 21268 20520 17280 21600 11963 21600 9969 20160 5317 13320 332 12240 332 8640 332">
          <v:imagedata r:id="rId2" o:title=""/>
          <w10:wrap type="tight"/>
        </v:shape>
      </w:pict>
    </w:r>
    <w:r w:rsidR="00CE1D8D">
      <w:t xml:space="preserve"> </w:t>
    </w:r>
    <w:r w:rsidR="001B1CC7">
      <w:rPr>
        <w:noProof/>
        <w:lang w:eastAsia="pl-PL"/>
      </w:rPr>
      <w:pict w14:anchorId="496D7254">
        <v:shape id="Obraz 1" o:spid="_x0000_i1025" type="#_x0000_t75" style="width:42pt;height:51.75pt;visibility:visible">
          <v:imagedata r:id="rId3" o:title=""/>
        </v:shape>
      </w:pict>
    </w:r>
    <w:r w:rsidR="00CE1D8D">
      <w:t xml:space="preserve">                                    __________________________________________________________________________________           </w:t>
    </w:r>
    <w:r w:rsidR="00CE1D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3E8"/>
    <w:multiLevelType w:val="hybridMultilevel"/>
    <w:tmpl w:val="2DB042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A00CCC"/>
    <w:multiLevelType w:val="multilevel"/>
    <w:tmpl w:val="297E3D9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05595196"/>
    <w:multiLevelType w:val="hybridMultilevel"/>
    <w:tmpl w:val="A1D4B8E4"/>
    <w:lvl w:ilvl="0" w:tplc="04150017">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3" w15:restartNumberingAfterBreak="0">
    <w:nsid w:val="0817160B"/>
    <w:multiLevelType w:val="hybridMultilevel"/>
    <w:tmpl w:val="CF28F19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A05173"/>
    <w:multiLevelType w:val="hybridMultilevel"/>
    <w:tmpl w:val="9FD099E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A9579C5"/>
    <w:multiLevelType w:val="hybridMultilevel"/>
    <w:tmpl w:val="B07E829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7995CAC"/>
    <w:multiLevelType w:val="hybridMultilevel"/>
    <w:tmpl w:val="DD06E4C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27C90B28"/>
    <w:multiLevelType w:val="hybridMultilevel"/>
    <w:tmpl w:val="4308D8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7CB4098"/>
    <w:multiLevelType w:val="hybridMultilevel"/>
    <w:tmpl w:val="961C28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91124B2"/>
    <w:multiLevelType w:val="hybridMultilevel"/>
    <w:tmpl w:val="FF1C8AB8"/>
    <w:lvl w:ilvl="0" w:tplc="10AC03CC">
      <w:start w:val="1"/>
      <w:numFmt w:val="lowerLetter"/>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2B6D3496"/>
    <w:multiLevelType w:val="hybridMultilevel"/>
    <w:tmpl w:val="569ADD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CC0070B"/>
    <w:multiLevelType w:val="hybridMultilevel"/>
    <w:tmpl w:val="8FDA0892"/>
    <w:lvl w:ilvl="0" w:tplc="160AC412">
      <w:start w:val="1"/>
      <w:numFmt w:val="decimal"/>
      <w:lvlText w:val="%1."/>
      <w:lvlJc w:val="left"/>
      <w:pPr>
        <w:ind w:left="644"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F672F44"/>
    <w:multiLevelType w:val="hybridMultilevel"/>
    <w:tmpl w:val="8A8EDFBC"/>
    <w:lvl w:ilvl="0" w:tplc="51209CA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 w15:restartNumberingAfterBreak="0">
    <w:nsid w:val="3C624461"/>
    <w:multiLevelType w:val="hybridMultilevel"/>
    <w:tmpl w:val="68C26F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3F6B379A"/>
    <w:multiLevelType w:val="hybridMultilevel"/>
    <w:tmpl w:val="7CA2E68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3FD63607"/>
    <w:multiLevelType w:val="hybridMultilevel"/>
    <w:tmpl w:val="C4EC46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124406F"/>
    <w:multiLevelType w:val="hybridMultilevel"/>
    <w:tmpl w:val="325E8E7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84B38CB"/>
    <w:multiLevelType w:val="hybridMultilevel"/>
    <w:tmpl w:val="4DCE3B1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8726F0F"/>
    <w:multiLevelType w:val="hybridMultilevel"/>
    <w:tmpl w:val="FA682F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EDB5D25"/>
    <w:multiLevelType w:val="hybridMultilevel"/>
    <w:tmpl w:val="1B8E94BA"/>
    <w:lvl w:ilvl="0" w:tplc="04150001">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hint="default"/>
      </w:rPr>
    </w:lvl>
    <w:lvl w:ilvl="8" w:tplc="04150005">
      <w:start w:val="1"/>
      <w:numFmt w:val="bullet"/>
      <w:lvlText w:val=""/>
      <w:lvlJc w:val="left"/>
      <w:pPr>
        <w:ind w:left="7113" w:hanging="360"/>
      </w:pPr>
      <w:rPr>
        <w:rFonts w:ascii="Wingdings" w:hAnsi="Wingdings" w:hint="default"/>
      </w:rPr>
    </w:lvl>
  </w:abstractNum>
  <w:abstractNum w:abstractNumId="20" w15:restartNumberingAfterBreak="0">
    <w:nsid w:val="515F6B45"/>
    <w:multiLevelType w:val="hybridMultilevel"/>
    <w:tmpl w:val="EAEACF9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34C4A09"/>
    <w:multiLevelType w:val="hybridMultilevel"/>
    <w:tmpl w:val="5FFA8A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7B755D8"/>
    <w:multiLevelType w:val="hybridMultilevel"/>
    <w:tmpl w:val="FAECB290"/>
    <w:lvl w:ilvl="0" w:tplc="731EE51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5C002849"/>
    <w:multiLevelType w:val="hybridMultilevel"/>
    <w:tmpl w:val="BD0E36A4"/>
    <w:lvl w:ilvl="0" w:tplc="E3BAF83C">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5E6A4239"/>
    <w:multiLevelType w:val="hybridMultilevel"/>
    <w:tmpl w:val="FE5809D0"/>
    <w:lvl w:ilvl="0" w:tplc="36384A76">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5E8F5F8D"/>
    <w:multiLevelType w:val="hybridMultilevel"/>
    <w:tmpl w:val="C26421A6"/>
    <w:lvl w:ilvl="0" w:tplc="4FC0E5B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61430E28"/>
    <w:multiLevelType w:val="hybridMultilevel"/>
    <w:tmpl w:val="113A3F6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14855EE"/>
    <w:multiLevelType w:val="multilevel"/>
    <w:tmpl w:val="69F69260"/>
    <w:lvl w:ilvl="0">
      <w:start w:val="1"/>
      <w:numFmt w:val="decimal"/>
      <w:lvlText w:val="%1."/>
      <w:lvlJc w:val="left"/>
      <w:pPr>
        <w:tabs>
          <w:tab w:val="num" w:pos="786"/>
        </w:tabs>
        <w:ind w:left="786" w:hanging="360"/>
      </w:pPr>
      <w:rPr>
        <w:rFonts w:ascii="Ubuntu" w:eastAsia="Times New Roman" w:hAnsi="Ubuntu" w:cs="Times New Roman" w:hint="default"/>
      </w:rPr>
    </w:lvl>
    <w:lvl w:ilvl="1">
      <w:start w:val="1"/>
      <w:numFmt w:val="upperRoman"/>
      <w:lvlText w:val="%2."/>
      <w:lvlJc w:val="left"/>
      <w:pPr>
        <w:ind w:left="1800" w:hanging="72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61B82200"/>
    <w:multiLevelType w:val="hybridMultilevel"/>
    <w:tmpl w:val="212255BA"/>
    <w:lvl w:ilvl="0" w:tplc="04150019">
      <w:start w:val="1"/>
      <w:numFmt w:val="lowerLetter"/>
      <w:lvlText w:val="%1."/>
      <w:lvlJc w:val="left"/>
      <w:pPr>
        <w:ind w:left="2007" w:hanging="360"/>
      </w:pPr>
      <w:rPr>
        <w:rFonts w:cs="Times New Roman"/>
      </w:rPr>
    </w:lvl>
    <w:lvl w:ilvl="1" w:tplc="04150019">
      <w:start w:val="1"/>
      <w:numFmt w:val="lowerLetter"/>
      <w:lvlText w:val="%2."/>
      <w:lvlJc w:val="left"/>
      <w:pPr>
        <w:ind w:left="2727" w:hanging="360"/>
      </w:pPr>
      <w:rPr>
        <w:rFonts w:cs="Times New Roman"/>
      </w:rPr>
    </w:lvl>
    <w:lvl w:ilvl="2" w:tplc="0415001B">
      <w:start w:val="1"/>
      <w:numFmt w:val="lowerRoman"/>
      <w:lvlText w:val="%3."/>
      <w:lvlJc w:val="right"/>
      <w:pPr>
        <w:ind w:left="3447" w:hanging="180"/>
      </w:pPr>
      <w:rPr>
        <w:rFonts w:cs="Times New Roman"/>
      </w:rPr>
    </w:lvl>
    <w:lvl w:ilvl="3" w:tplc="0415000F">
      <w:start w:val="1"/>
      <w:numFmt w:val="decimal"/>
      <w:lvlText w:val="%4."/>
      <w:lvlJc w:val="left"/>
      <w:pPr>
        <w:ind w:left="4167" w:hanging="360"/>
      </w:pPr>
      <w:rPr>
        <w:rFonts w:cs="Times New Roman"/>
      </w:rPr>
    </w:lvl>
    <w:lvl w:ilvl="4" w:tplc="04150019">
      <w:start w:val="1"/>
      <w:numFmt w:val="lowerLetter"/>
      <w:lvlText w:val="%5."/>
      <w:lvlJc w:val="left"/>
      <w:pPr>
        <w:ind w:left="4887" w:hanging="360"/>
      </w:pPr>
      <w:rPr>
        <w:rFonts w:cs="Times New Roman"/>
      </w:rPr>
    </w:lvl>
    <w:lvl w:ilvl="5" w:tplc="0415001B">
      <w:start w:val="1"/>
      <w:numFmt w:val="lowerRoman"/>
      <w:lvlText w:val="%6."/>
      <w:lvlJc w:val="right"/>
      <w:pPr>
        <w:ind w:left="5607" w:hanging="180"/>
      </w:pPr>
      <w:rPr>
        <w:rFonts w:cs="Times New Roman"/>
      </w:rPr>
    </w:lvl>
    <w:lvl w:ilvl="6" w:tplc="0415000F">
      <w:start w:val="1"/>
      <w:numFmt w:val="decimal"/>
      <w:lvlText w:val="%7."/>
      <w:lvlJc w:val="left"/>
      <w:pPr>
        <w:ind w:left="6327" w:hanging="360"/>
      </w:pPr>
      <w:rPr>
        <w:rFonts w:cs="Times New Roman"/>
      </w:rPr>
    </w:lvl>
    <w:lvl w:ilvl="7" w:tplc="04150019">
      <w:start w:val="1"/>
      <w:numFmt w:val="lowerLetter"/>
      <w:lvlText w:val="%8."/>
      <w:lvlJc w:val="left"/>
      <w:pPr>
        <w:ind w:left="7047" w:hanging="360"/>
      </w:pPr>
      <w:rPr>
        <w:rFonts w:cs="Times New Roman"/>
      </w:rPr>
    </w:lvl>
    <w:lvl w:ilvl="8" w:tplc="0415001B">
      <w:start w:val="1"/>
      <w:numFmt w:val="lowerRoman"/>
      <w:lvlText w:val="%9."/>
      <w:lvlJc w:val="right"/>
      <w:pPr>
        <w:ind w:left="7767" w:hanging="180"/>
      </w:pPr>
      <w:rPr>
        <w:rFonts w:cs="Times New Roman"/>
      </w:rPr>
    </w:lvl>
  </w:abstractNum>
  <w:abstractNum w:abstractNumId="29" w15:restartNumberingAfterBreak="0">
    <w:nsid w:val="646377A0"/>
    <w:multiLevelType w:val="hybridMultilevel"/>
    <w:tmpl w:val="FE28E992"/>
    <w:lvl w:ilvl="0" w:tplc="0330C34E">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0" w15:restartNumberingAfterBreak="0">
    <w:nsid w:val="650A7C11"/>
    <w:multiLevelType w:val="hybridMultilevel"/>
    <w:tmpl w:val="B350705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B322F8C"/>
    <w:multiLevelType w:val="hybridMultilevel"/>
    <w:tmpl w:val="AB184E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5CC517B"/>
    <w:multiLevelType w:val="hybridMultilevel"/>
    <w:tmpl w:val="BCAC9362"/>
    <w:lvl w:ilvl="0" w:tplc="F81CD9C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76420FDB"/>
    <w:multiLevelType w:val="hybridMultilevel"/>
    <w:tmpl w:val="04DA9F26"/>
    <w:lvl w:ilvl="0" w:tplc="4FE8D9E6">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4" w15:restartNumberingAfterBreak="0">
    <w:nsid w:val="7B454ADC"/>
    <w:multiLevelType w:val="hybridMultilevel"/>
    <w:tmpl w:val="3F32C4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EE97253"/>
    <w:multiLevelType w:val="hybridMultilevel"/>
    <w:tmpl w:val="5BFC3D9E"/>
    <w:lvl w:ilvl="0" w:tplc="4FC0E5B0">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7"/>
  </w:num>
  <w:num w:numId="2">
    <w:abstractNumId w:val="18"/>
  </w:num>
  <w:num w:numId="3">
    <w:abstractNumId w:val="25"/>
  </w:num>
  <w:num w:numId="4">
    <w:abstractNumId w:val="14"/>
  </w:num>
  <w:num w:numId="5">
    <w:abstractNumId w:val="21"/>
  </w:num>
  <w:num w:numId="6">
    <w:abstractNumId w:val="35"/>
  </w:num>
  <w:num w:numId="7">
    <w:abstractNumId w:val="20"/>
  </w:num>
  <w:num w:numId="8">
    <w:abstractNumId w:val="2"/>
  </w:num>
  <w:num w:numId="9">
    <w:abstractNumId w:val="2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30"/>
  </w:num>
  <w:num w:numId="14">
    <w:abstractNumId w:val="8"/>
  </w:num>
  <w:num w:numId="15">
    <w:abstractNumId w:val="13"/>
  </w:num>
  <w:num w:numId="16">
    <w:abstractNumId w:val="4"/>
  </w:num>
  <w:num w:numId="17">
    <w:abstractNumId w:val="19"/>
  </w:num>
  <w:num w:numId="18">
    <w:abstractNumId w:val="6"/>
  </w:num>
  <w:num w:numId="19">
    <w:abstractNumId w:val="29"/>
  </w:num>
  <w:num w:numId="20">
    <w:abstractNumId w:val="34"/>
  </w:num>
  <w:num w:numId="21">
    <w:abstractNumId w:val="15"/>
  </w:num>
  <w:num w:numId="22">
    <w:abstractNumId w:val="10"/>
  </w:num>
  <w:num w:numId="23">
    <w:abstractNumId w:val="5"/>
  </w:num>
  <w:num w:numId="24">
    <w:abstractNumId w:val="31"/>
  </w:num>
  <w:num w:numId="25">
    <w:abstractNumId w:val="28"/>
  </w:num>
  <w:num w:numId="26">
    <w:abstractNumId w:val="11"/>
  </w:num>
  <w:num w:numId="27">
    <w:abstractNumId w:val="22"/>
  </w:num>
  <w:num w:numId="28">
    <w:abstractNumId w:val="24"/>
  </w:num>
  <w:num w:numId="29">
    <w:abstractNumId w:val="33"/>
  </w:num>
  <w:num w:numId="30">
    <w:abstractNumId w:val="23"/>
  </w:num>
  <w:num w:numId="31">
    <w:abstractNumId w:val="32"/>
  </w:num>
  <w:num w:numId="32">
    <w:abstractNumId w:val="12"/>
  </w:num>
  <w:num w:numId="33">
    <w:abstractNumId w:val="9"/>
  </w:num>
  <w:num w:numId="34">
    <w:abstractNumId w:val="1"/>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604"/>
    <w:rsid w:val="00002AAE"/>
    <w:rsid w:val="000A4774"/>
    <w:rsid w:val="000B7604"/>
    <w:rsid w:val="000F78E4"/>
    <w:rsid w:val="00161679"/>
    <w:rsid w:val="001B1CC7"/>
    <w:rsid w:val="001C2AAD"/>
    <w:rsid w:val="001D13C6"/>
    <w:rsid w:val="001F4825"/>
    <w:rsid w:val="00255C74"/>
    <w:rsid w:val="002822B8"/>
    <w:rsid w:val="002C485F"/>
    <w:rsid w:val="00344716"/>
    <w:rsid w:val="003706C5"/>
    <w:rsid w:val="00376A0B"/>
    <w:rsid w:val="003A1EEC"/>
    <w:rsid w:val="003D6090"/>
    <w:rsid w:val="00422A5D"/>
    <w:rsid w:val="004649A1"/>
    <w:rsid w:val="004D3C98"/>
    <w:rsid w:val="005677C2"/>
    <w:rsid w:val="00581C97"/>
    <w:rsid w:val="005A6CB3"/>
    <w:rsid w:val="00697EB8"/>
    <w:rsid w:val="006D6013"/>
    <w:rsid w:val="006F2D73"/>
    <w:rsid w:val="0072041F"/>
    <w:rsid w:val="00757BBB"/>
    <w:rsid w:val="00794283"/>
    <w:rsid w:val="007D4E73"/>
    <w:rsid w:val="008636D3"/>
    <w:rsid w:val="008C5FC2"/>
    <w:rsid w:val="008D0368"/>
    <w:rsid w:val="009028D7"/>
    <w:rsid w:val="00906995"/>
    <w:rsid w:val="0094640D"/>
    <w:rsid w:val="009550A7"/>
    <w:rsid w:val="00984DD3"/>
    <w:rsid w:val="0099476C"/>
    <w:rsid w:val="009F294A"/>
    <w:rsid w:val="00A15393"/>
    <w:rsid w:val="00AF4800"/>
    <w:rsid w:val="00B07C9B"/>
    <w:rsid w:val="00BC4695"/>
    <w:rsid w:val="00C118AC"/>
    <w:rsid w:val="00C4234A"/>
    <w:rsid w:val="00C77E85"/>
    <w:rsid w:val="00CD0B86"/>
    <w:rsid w:val="00CE1D8D"/>
    <w:rsid w:val="00D64140"/>
    <w:rsid w:val="00D847D0"/>
    <w:rsid w:val="00D95EC3"/>
    <w:rsid w:val="00DA1134"/>
    <w:rsid w:val="00DC6E59"/>
    <w:rsid w:val="00DD2459"/>
    <w:rsid w:val="00DF59AB"/>
    <w:rsid w:val="00DF5DD5"/>
    <w:rsid w:val="00E11D01"/>
    <w:rsid w:val="00E81D15"/>
    <w:rsid w:val="00ED3201"/>
    <w:rsid w:val="00F044D7"/>
    <w:rsid w:val="00F50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F3E2222"/>
  <w15:docId w15:val="{D4D3BC60-2FA2-4029-957E-BC1EDF4F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01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4234A"/>
    <w:rPr>
      <w:rFonts w:cs="Times New Roman"/>
      <w:color w:val="0000FF"/>
      <w:u w:val="single"/>
    </w:rPr>
  </w:style>
  <w:style w:type="character" w:customStyle="1" w:styleId="Nierozpoznanawzmianka1">
    <w:name w:val="Nierozpoznana wzmianka1"/>
    <w:uiPriority w:val="99"/>
    <w:semiHidden/>
    <w:rsid w:val="00C4234A"/>
    <w:rPr>
      <w:color w:val="auto"/>
      <w:shd w:val="clear" w:color="auto" w:fill="auto"/>
    </w:rPr>
  </w:style>
  <w:style w:type="paragraph" w:styleId="Akapitzlist">
    <w:name w:val="List Paragraph"/>
    <w:basedOn w:val="Normalny"/>
    <w:uiPriority w:val="99"/>
    <w:qFormat/>
    <w:rsid w:val="00C4234A"/>
    <w:pPr>
      <w:spacing w:after="200" w:line="276" w:lineRule="auto"/>
      <w:ind w:left="720"/>
    </w:pPr>
  </w:style>
  <w:style w:type="paragraph" w:styleId="Nagwek">
    <w:name w:val="header"/>
    <w:basedOn w:val="Normalny"/>
    <w:link w:val="NagwekZnak"/>
    <w:uiPriority w:val="99"/>
    <w:rsid w:val="00C4234A"/>
    <w:pPr>
      <w:tabs>
        <w:tab w:val="center" w:pos="4536"/>
        <w:tab w:val="right" w:pos="9072"/>
      </w:tabs>
      <w:spacing w:after="200" w:line="276" w:lineRule="auto"/>
    </w:pPr>
  </w:style>
  <w:style w:type="character" w:customStyle="1" w:styleId="NagwekZnak">
    <w:name w:val="Nagłówek Znak"/>
    <w:link w:val="Nagwek"/>
    <w:uiPriority w:val="99"/>
    <w:rsid w:val="00C4234A"/>
    <w:rPr>
      <w:rFonts w:ascii="Calibri" w:hAnsi="Calibri" w:cs="Times New Roman"/>
    </w:rPr>
  </w:style>
  <w:style w:type="paragraph" w:styleId="Stopka">
    <w:name w:val="footer"/>
    <w:basedOn w:val="Normalny"/>
    <w:link w:val="StopkaZnak"/>
    <w:uiPriority w:val="99"/>
    <w:rsid w:val="00C4234A"/>
    <w:pPr>
      <w:tabs>
        <w:tab w:val="center" w:pos="4536"/>
        <w:tab w:val="right" w:pos="9072"/>
      </w:tabs>
      <w:spacing w:after="200" w:line="276" w:lineRule="auto"/>
    </w:pPr>
  </w:style>
  <w:style w:type="character" w:customStyle="1" w:styleId="StopkaZnak">
    <w:name w:val="Stopka Znak"/>
    <w:link w:val="Stopka"/>
    <w:uiPriority w:val="99"/>
    <w:rsid w:val="00C4234A"/>
    <w:rPr>
      <w:rFonts w:ascii="Calibri" w:hAnsi="Calibri" w:cs="Times New Roman"/>
    </w:rPr>
  </w:style>
  <w:style w:type="paragraph" w:styleId="Tekstprzypisukocowego">
    <w:name w:val="endnote text"/>
    <w:basedOn w:val="Normalny"/>
    <w:link w:val="TekstprzypisukocowegoZnak"/>
    <w:uiPriority w:val="99"/>
    <w:semiHidden/>
    <w:rsid w:val="00C4234A"/>
    <w:pPr>
      <w:spacing w:after="200" w:line="276" w:lineRule="auto"/>
    </w:pPr>
    <w:rPr>
      <w:sz w:val="20"/>
      <w:szCs w:val="20"/>
    </w:rPr>
  </w:style>
  <w:style w:type="character" w:customStyle="1" w:styleId="TekstprzypisukocowegoZnak">
    <w:name w:val="Tekst przypisu końcowego Znak"/>
    <w:link w:val="Tekstprzypisukocowego"/>
    <w:uiPriority w:val="99"/>
    <w:semiHidden/>
    <w:rsid w:val="00C4234A"/>
    <w:rPr>
      <w:rFonts w:ascii="Calibri" w:hAnsi="Calibri" w:cs="Times New Roman"/>
      <w:sz w:val="20"/>
      <w:szCs w:val="20"/>
    </w:rPr>
  </w:style>
  <w:style w:type="character" w:styleId="Odwoanieprzypisukocowego">
    <w:name w:val="endnote reference"/>
    <w:uiPriority w:val="99"/>
    <w:semiHidden/>
    <w:rsid w:val="00C4234A"/>
    <w:rPr>
      <w:rFonts w:cs="Times New Roman"/>
      <w:vertAlign w:val="superscript"/>
    </w:rPr>
  </w:style>
  <w:style w:type="character" w:styleId="Odwoaniedokomentarza">
    <w:name w:val="annotation reference"/>
    <w:uiPriority w:val="99"/>
    <w:semiHidden/>
    <w:rsid w:val="00C4234A"/>
    <w:rPr>
      <w:rFonts w:cs="Times New Roman"/>
      <w:sz w:val="16"/>
    </w:rPr>
  </w:style>
  <w:style w:type="paragraph" w:styleId="Tekstkomentarza">
    <w:name w:val="annotation text"/>
    <w:basedOn w:val="Normalny"/>
    <w:link w:val="TekstkomentarzaZnak"/>
    <w:uiPriority w:val="99"/>
    <w:semiHidden/>
    <w:rsid w:val="00C4234A"/>
    <w:pPr>
      <w:spacing w:after="0" w:line="240" w:lineRule="auto"/>
    </w:pPr>
    <w:rPr>
      <w:rFonts w:ascii="Arial" w:hAnsi="Arial" w:cs="Arial"/>
      <w:sz w:val="20"/>
      <w:szCs w:val="20"/>
    </w:rPr>
  </w:style>
  <w:style w:type="character" w:customStyle="1" w:styleId="TekstkomentarzaZnak">
    <w:name w:val="Tekst komentarza Znak"/>
    <w:link w:val="Tekstkomentarza"/>
    <w:uiPriority w:val="99"/>
    <w:semiHidden/>
    <w:rsid w:val="00C4234A"/>
    <w:rPr>
      <w:rFonts w:ascii="Arial" w:hAnsi="Arial" w:cs="Arial"/>
      <w:sz w:val="20"/>
      <w:szCs w:val="20"/>
    </w:rPr>
  </w:style>
  <w:style w:type="paragraph" w:styleId="Tekstdymka">
    <w:name w:val="Balloon Text"/>
    <w:basedOn w:val="Normalny"/>
    <w:link w:val="TekstdymkaZnak"/>
    <w:uiPriority w:val="99"/>
    <w:semiHidden/>
    <w:rsid w:val="00C4234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423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4234A"/>
    <w:pPr>
      <w:spacing w:after="200" w:line="276" w:lineRule="auto"/>
    </w:pPr>
    <w:rPr>
      <w:rFonts w:ascii="Calibri" w:hAnsi="Calibri" w:cs="Times New Roman"/>
      <w:b/>
      <w:bCs/>
    </w:rPr>
  </w:style>
  <w:style w:type="character" w:customStyle="1" w:styleId="TematkomentarzaZnak">
    <w:name w:val="Temat komentarza Znak"/>
    <w:link w:val="Tematkomentarza"/>
    <w:uiPriority w:val="99"/>
    <w:semiHidden/>
    <w:rsid w:val="00C4234A"/>
    <w:rPr>
      <w:rFonts w:ascii="Calibri" w:hAnsi="Calibri" w:cs="Times New Roman"/>
      <w:b/>
      <w:bCs/>
      <w:sz w:val="20"/>
      <w:szCs w:val="20"/>
    </w:rPr>
  </w:style>
  <w:style w:type="character" w:customStyle="1" w:styleId="FontStyle17">
    <w:name w:val="Font Style17"/>
    <w:uiPriority w:val="99"/>
    <w:rsid w:val="00C4234A"/>
    <w:rPr>
      <w:rFonts w:ascii="MS Reference Sans Serif" w:hAnsi="MS Reference Sans Serif"/>
      <w:sz w:val="16"/>
    </w:rPr>
  </w:style>
  <w:style w:type="paragraph" w:customStyle="1" w:styleId="Style13">
    <w:name w:val="Style13"/>
    <w:basedOn w:val="Normalny"/>
    <w:uiPriority w:val="99"/>
    <w:rsid w:val="00C4234A"/>
    <w:pPr>
      <w:widowControl w:val="0"/>
      <w:autoSpaceDE w:val="0"/>
      <w:autoSpaceDN w:val="0"/>
      <w:adjustRightInd w:val="0"/>
      <w:spacing w:after="0" w:line="227" w:lineRule="exact"/>
      <w:ind w:hanging="331"/>
      <w:jc w:val="both"/>
    </w:pPr>
    <w:rPr>
      <w:rFonts w:ascii="MS Reference Sans Serif" w:eastAsia="Times New Roman" w:hAnsi="MS Reference Sans Serif"/>
      <w:sz w:val="24"/>
      <w:szCs w:val="24"/>
      <w:lang w:eastAsia="pl-PL"/>
    </w:rPr>
  </w:style>
  <w:style w:type="table" w:styleId="Tabela-Siatka">
    <w:name w:val="Table Grid"/>
    <w:basedOn w:val="Standardowy"/>
    <w:uiPriority w:val="99"/>
    <w:rsid w:val="00C4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C4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C4234A"/>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p@onet.pl" TargetMode="External"/><Relationship Id="rId13" Type="http://schemas.openxmlformats.org/officeDocument/2006/relationships/hyperlink" Target="mailto:urzad@zlotow.pl" TargetMode="External"/><Relationship Id="rId3" Type="http://schemas.openxmlformats.org/officeDocument/2006/relationships/settings" Target="settings.xml"/><Relationship Id="rId7" Type="http://schemas.openxmlformats.org/officeDocument/2006/relationships/hyperlink" Target="mailto:biuro@cech-zlotow.inf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hp@onet.pl" TargetMode="External"/><Relationship Id="rId10" Type="http://schemas.openxmlformats.org/officeDocument/2006/relationships/hyperlink" Target="http://www.cech-zlotow.info" TargetMode="External"/><Relationship Id="rId4" Type="http://schemas.openxmlformats.org/officeDocument/2006/relationships/webSettings" Target="webSettings.xml"/><Relationship Id="rId9" Type="http://schemas.openxmlformats.org/officeDocument/2006/relationships/hyperlink" Target="http://www.zlotow.pl/" TargetMode="External"/><Relationship Id="rId14" Type="http://schemas.openxmlformats.org/officeDocument/2006/relationships/hyperlink" Target="mailto:biuro@cech-zlotow.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3225</Words>
  <Characters>19350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Regulamin Konkursu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dc:title>
  <dc:subject/>
  <dc:creator>Julia Zielińska</dc:creator>
  <cp:keywords/>
  <dc:description/>
  <cp:lastModifiedBy>Aleksandra Mołdrzyk</cp:lastModifiedBy>
  <cp:revision>10</cp:revision>
  <cp:lastPrinted>2022-03-07T09:10:00Z</cp:lastPrinted>
  <dcterms:created xsi:type="dcterms:W3CDTF">2022-03-01T08:02:00Z</dcterms:created>
  <dcterms:modified xsi:type="dcterms:W3CDTF">2022-03-17T10:05:00Z</dcterms:modified>
</cp:coreProperties>
</file>