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E718" w14:textId="2221103C" w:rsidR="00FF292B" w:rsidRPr="00FF292B" w:rsidRDefault="00FF292B" w:rsidP="00FF292B">
      <w:pPr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F292B">
        <w:rPr>
          <w:rFonts w:ascii="Arial" w:eastAsia="Times New Roman" w:hAnsi="Arial" w:cs="Arial"/>
          <w:b/>
          <w:bCs/>
          <w:color w:val="000000"/>
          <w:lang w:eastAsia="pl-PL"/>
        </w:rPr>
        <w:t xml:space="preserve">Średni miesięczny dochód gospodarstwa domowego w roku 2019 kwalifikujący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FF292B">
        <w:rPr>
          <w:rFonts w:ascii="Arial" w:eastAsia="Times New Roman" w:hAnsi="Arial" w:cs="Arial"/>
          <w:b/>
          <w:bCs/>
          <w:color w:val="000000"/>
          <w:lang w:eastAsia="pl-PL"/>
        </w:rPr>
        <w:t>do zawarcia umowy najmu lokalu mieszkalnego przy ul. Sienkiewicza 2 w Złotowie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FF292B" w:rsidRPr="00FF292B" w14:paraId="3D1E2F8A" w14:textId="77777777" w:rsidTr="00FF292B">
        <w:trPr>
          <w:tblCellSpacing w:w="0" w:type="dxa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F8C3D2F" w14:textId="77777777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Liczba osób wchodzących w skład gospodarstwa domowego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214407D" w14:textId="3642220D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Minimalny miesięczny dochód gospodarstwa domowego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FAE489" w14:textId="77777777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Maksymalny miesięczny dochód gospodarstwa domowego</w:t>
            </w:r>
          </w:p>
        </w:tc>
      </w:tr>
      <w:tr w:rsidR="00FF292B" w:rsidRPr="00FF292B" w14:paraId="362BB22B" w14:textId="77777777" w:rsidTr="00FF292B">
        <w:trPr>
          <w:trHeight w:val="252"/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A129DD2" w14:textId="77777777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73D4F37" w14:textId="76B1575C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1800,00 zł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14C73A" w14:textId="77A99764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4033,11 zł</w:t>
            </w:r>
          </w:p>
        </w:tc>
      </w:tr>
      <w:tr w:rsidR="00FF292B" w:rsidRPr="00FF292B" w14:paraId="2D1D65E9" w14:textId="77777777" w:rsidTr="00FF292B">
        <w:trPr>
          <w:trHeight w:val="252"/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55EFB01" w14:textId="77777777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7D037F8" w14:textId="15EE129A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2400,00 zł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00006F" w14:textId="35AE6405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6049,67 zł</w:t>
            </w:r>
          </w:p>
        </w:tc>
      </w:tr>
      <w:tr w:rsidR="00FF292B" w:rsidRPr="00FF292B" w14:paraId="2C01B666" w14:textId="77777777" w:rsidTr="00FF292B">
        <w:trPr>
          <w:trHeight w:val="252"/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BDB6F57" w14:textId="77777777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C4B3254" w14:textId="5E8C1644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3600,00 zł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D66C33" w14:textId="51FE8CA9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8318,30 zł</w:t>
            </w:r>
          </w:p>
        </w:tc>
      </w:tr>
      <w:tr w:rsidR="00FF292B" w:rsidRPr="00FF292B" w14:paraId="2B2CB0E3" w14:textId="77777777" w:rsidTr="00FF292B">
        <w:trPr>
          <w:trHeight w:val="252"/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8BF20AC" w14:textId="77777777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555A79" w14:textId="2CD482B0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4800,00 zł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7CB4B0" w14:textId="44B59040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10082,8 zł</w:t>
            </w:r>
          </w:p>
        </w:tc>
      </w:tr>
      <w:tr w:rsidR="00FF292B" w:rsidRPr="00FF292B" w14:paraId="31D2B642" w14:textId="77777777" w:rsidTr="00FF292B">
        <w:trPr>
          <w:trHeight w:val="252"/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C8AABFC" w14:textId="77777777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EF4D33E" w14:textId="418B20A0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6000,00 zł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58AC32" w14:textId="0DDEFE36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14115,90 zł</w:t>
            </w:r>
          </w:p>
        </w:tc>
      </w:tr>
      <w:tr w:rsidR="00FF292B" w:rsidRPr="00FF292B" w14:paraId="71F1CD05" w14:textId="77777777" w:rsidTr="00FF292B">
        <w:trPr>
          <w:trHeight w:val="252"/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BA6CF60" w14:textId="77777777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6E8811" w14:textId="360BD8CF" w:rsidR="00FF292B" w:rsidRPr="00FF292B" w:rsidRDefault="00717F51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  <w:r w:rsidR="00FF292B" w:rsidRPr="00FF292B">
              <w:rPr>
                <w:rFonts w:ascii="Arial" w:eastAsia="Times New Roman" w:hAnsi="Arial" w:cs="Arial"/>
                <w:color w:val="000000"/>
                <w:lang w:eastAsia="pl-PL"/>
              </w:rPr>
              <w:t>200,00 zł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66C71F" w14:textId="2AA8F57E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18149,00 zł</w:t>
            </w:r>
          </w:p>
        </w:tc>
      </w:tr>
      <w:tr w:rsidR="00FF292B" w:rsidRPr="00FF292B" w14:paraId="2011FD35" w14:textId="77777777" w:rsidTr="00FF292B">
        <w:trPr>
          <w:trHeight w:val="240"/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4533412" w14:textId="77777777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7018F19" w14:textId="5E7F59A8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8400,00 zł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DB95E3" w14:textId="7E9A9F0D" w:rsidR="00FF292B" w:rsidRPr="00FF292B" w:rsidRDefault="00FF292B" w:rsidP="00FF29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292B">
              <w:rPr>
                <w:rFonts w:ascii="Arial" w:eastAsia="Times New Roman" w:hAnsi="Arial" w:cs="Arial"/>
                <w:color w:val="000000"/>
                <w:lang w:eastAsia="pl-PL"/>
              </w:rPr>
              <w:t>22182,11 zł</w:t>
            </w:r>
          </w:p>
        </w:tc>
      </w:tr>
    </w:tbl>
    <w:p w14:paraId="6D2BA8A0" w14:textId="77777777" w:rsidR="00FF292B" w:rsidRPr="00FF292B" w:rsidRDefault="00FF292B" w:rsidP="00FF292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0D4FE2" w14:textId="77777777" w:rsidR="001135BA" w:rsidRDefault="001135BA"/>
    <w:sectPr w:rsidR="0011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A3B"/>
    <w:multiLevelType w:val="multilevel"/>
    <w:tmpl w:val="B0AA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2B"/>
    <w:rsid w:val="001135BA"/>
    <w:rsid w:val="00717F51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7658"/>
  <w15:chartTrackingRefBased/>
  <w15:docId w15:val="{91FF6F56-7826-4BC4-A1CB-00CF1DC7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Muzioł</dc:creator>
  <cp:keywords/>
  <dc:description/>
  <cp:lastModifiedBy>Sylwia Muzioł</cp:lastModifiedBy>
  <cp:revision>2</cp:revision>
  <dcterms:created xsi:type="dcterms:W3CDTF">2020-05-26T09:11:00Z</dcterms:created>
  <dcterms:modified xsi:type="dcterms:W3CDTF">2020-06-03T11:18:00Z</dcterms:modified>
</cp:coreProperties>
</file>